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C41A" w14:textId="77777777" w:rsidR="00D84DD8" w:rsidRDefault="00D84DD8" w:rsidP="00D84DD8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01"/>
        </w:rPr>
        <w:t>Что делать, если я (подрядчик) начал работать с ГК «ОСНОВА»?</w:t>
      </w:r>
    </w:p>
    <w:p w14:paraId="5CA8963B" w14:textId="77777777" w:rsidR="00D84DD8" w:rsidRDefault="00D84DD8" w:rsidP="00D84DD8">
      <w:pPr>
        <w:spacing w:line="276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В ГК ОСНОВА внедрен ряд ОБЯЗАТЕЛЬНЫХ информационных систем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документационного сопровождения строительно-монтажных работ:</w:t>
      </w:r>
    </w:p>
    <w:p w14:paraId="02954755" w14:textId="77777777" w:rsidR="00D84DD8" w:rsidRDefault="00D84DD8" w:rsidP="00D84DD8">
      <w:pPr>
        <w:spacing w:line="276" w:lineRule="auto"/>
        <w:ind w:firstLine="708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1. АСТ – система для проведения тендеров и сопровождение подрядного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договора (приемка актов КС-2, КС-3 и подготовка дополнительных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соглашений).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Работа в системе бесплатная. Подробнее тут: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https://tender.gk-osnova.ru/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Контакты для связи: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+7 499 753 63 33 (доб. 2304) – Руководитель тендерного отдела.</w:t>
      </w:r>
    </w:p>
    <w:p w14:paraId="3E799D87" w14:textId="77777777" w:rsidR="003F6AAA" w:rsidRDefault="00D84DD8" w:rsidP="003F6AAA">
      <w:pPr>
        <w:spacing w:line="276" w:lineRule="auto"/>
        <w:ind w:firstLine="708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2. TERRA360 – система для сдачи-приемки работ с фотофиксацией.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Стоимость работы в системе составляет </w:t>
      </w:r>
      <w:r>
        <w:rPr>
          <w:rStyle w:val="fontstyle01"/>
        </w:rPr>
        <w:t>50 000 рублей за календарный месяц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за 1 объект (уточняется в договоре)</w:t>
      </w:r>
      <w:r>
        <w:rPr>
          <w:rStyle w:val="fontstyle21"/>
        </w:rPr>
        <w:t>. Подробнее тут: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https://terra360.io/main/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Контакты для связи:</w:t>
      </w:r>
    </w:p>
    <w:p w14:paraId="7AD9A501" w14:textId="2021745B" w:rsidR="003F6AAA" w:rsidRDefault="00D84DD8" w:rsidP="003F6AAA">
      <w:pPr>
        <w:spacing w:line="276" w:lineRule="auto"/>
        <w:rPr>
          <w:rStyle w:val="fontstyle21"/>
        </w:rPr>
      </w:pPr>
      <w:r>
        <w:rPr>
          <w:rStyle w:val="fontstyle21"/>
        </w:rPr>
        <w:t>+7 499 753 63 33 (доб. 2176) – Специалист технической поддержки. По</w:t>
      </w:r>
      <w:r w:rsidR="003F6AA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вопросам функциональной работы Terra36</w:t>
      </w:r>
      <w:r w:rsidR="003F6AAA">
        <w:rPr>
          <w:rStyle w:val="fontstyle21"/>
        </w:rPr>
        <w:t xml:space="preserve">0 </w:t>
      </w:r>
    </w:p>
    <w:p w14:paraId="2AB46F75" w14:textId="07D12C97" w:rsidR="003F6AAA" w:rsidRDefault="003F6AAA" w:rsidP="003F6AAA">
      <w:pPr>
        <w:spacing w:line="276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+7 499 753 63 33</w:t>
      </w:r>
      <w:r>
        <w:rPr>
          <w:rStyle w:val="fontstyle21"/>
        </w:rPr>
        <w:t>(доб. 2489) – По Вопросам заключения договора.</w:t>
      </w:r>
    </w:p>
    <w:p w14:paraId="433F517E" w14:textId="54565F96" w:rsidR="002527D0" w:rsidRPr="00D84DD8" w:rsidRDefault="00D84DD8" w:rsidP="00D84DD8">
      <w:pPr>
        <w:spacing w:line="276" w:lineRule="auto"/>
        <w:ind w:firstLine="708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3. BuildDocs – система для приемки цифровой исполнительной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документации. Работа в системе бесплатная. При необходимости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возможно прохождение платного курса обучения работе в системе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получением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сертификата. Стоимость обучения – 20 000 рублей.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Подробнее тут: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https://builddocs.online/my-account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Контакты для связи: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+7 931 337 66 42 – Сотрудники компании ИНТЭНТ (BuildDocs)</w:t>
      </w:r>
    </w:p>
    <w:sectPr w:rsidR="002527D0" w:rsidRPr="00D84DD8" w:rsidSect="00D84D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D0"/>
    <w:rsid w:val="002527D0"/>
    <w:rsid w:val="003F6AAA"/>
    <w:rsid w:val="00D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B8AD"/>
  <w15:chartTrackingRefBased/>
  <w15:docId w15:val="{2C3D9059-4515-4E4A-8CCA-D394CB70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4DD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84D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Бугаёв Игорь Алексеевич</dc:creator>
  <cp:keywords/>
  <dc:description/>
  <cp:lastModifiedBy>Бугаёв Игорь Алексеевич</cp:lastModifiedBy>
  <cp:revision>3</cp:revision>
  <dcterms:created xsi:type="dcterms:W3CDTF">2024-01-12T06:52:00Z</dcterms:created>
  <dcterms:modified xsi:type="dcterms:W3CDTF">2024-01-12T06:55:00Z</dcterms:modified>
</cp:coreProperties>
</file>