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D181" w14:textId="77777777" w:rsidR="006A539F" w:rsidRPr="00EC413A" w:rsidRDefault="00C51D7E" w:rsidP="00706A89">
      <w:r w:rsidRPr="00EC413A">
        <w:rPr>
          <w:noProof/>
          <w:color w:val="1F497D"/>
          <w:lang w:eastAsia="ru-RU"/>
        </w:rPr>
        <w:drawing>
          <wp:inline distT="0" distB="0" distL="0" distR="0" wp14:anchorId="73B55E2A" wp14:editId="0FEA603B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0FF4D" w14:textId="77777777" w:rsidR="00706A89" w:rsidRPr="00EC413A" w:rsidRDefault="00706A89" w:rsidP="00706A89"/>
    <w:p w14:paraId="6F5F2B13" w14:textId="4577F3BA" w:rsidR="00BD2B5B" w:rsidRPr="00EC413A" w:rsidRDefault="00CD6D73" w:rsidP="00684ED0">
      <w:pPr>
        <w:tabs>
          <w:tab w:val="left" w:pos="2187"/>
        </w:tabs>
        <w:spacing w:before="240" w:line="480" w:lineRule="auto"/>
        <w:jc w:val="center"/>
        <w:rPr>
          <w:rFonts w:ascii="Times New Roman" w:hAnsi="Times New Roman"/>
          <w:b/>
        </w:rPr>
      </w:pPr>
      <w:r w:rsidRPr="00EC413A">
        <w:rPr>
          <w:rFonts w:ascii="Times New Roman" w:hAnsi="Times New Roman"/>
          <w:b/>
        </w:rPr>
        <w:t>ТЕХНИЧЕСКОЕ ЗАДАНИЕ</w:t>
      </w:r>
    </w:p>
    <w:p w14:paraId="22155092" w14:textId="4E395E63" w:rsidR="000E7229" w:rsidRPr="00EC413A" w:rsidRDefault="00DB42EE" w:rsidP="00AD31EA">
      <w:pPr>
        <w:spacing w:line="360" w:lineRule="auto"/>
        <w:jc w:val="center"/>
        <w:rPr>
          <w:rFonts w:ascii="Times New Roman" w:hAnsi="Times New Roman"/>
          <w:b/>
        </w:rPr>
      </w:pPr>
      <w:r w:rsidRPr="00DB42EE">
        <w:rPr>
          <w:rFonts w:ascii="Times New Roman" w:hAnsi="Times New Roman"/>
          <w:b/>
        </w:rPr>
        <w:t xml:space="preserve">Комплекс строительно-монтажных работ по отделке WB и устройству инженерных систем в апартаментах, </w:t>
      </w:r>
      <w:r w:rsidR="00AD31EA">
        <w:rPr>
          <w:rFonts w:ascii="Times New Roman" w:hAnsi="Times New Roman"/>
          <w:b/>
        </w:rPr>
        <w:t>40</w:t>
      </w:r>
      <w:r w:rsidRPr="00DB42EE">
        <w:rPr>
          <w:rFonts w:ascii="Times New Roman" w:hAnsi="Times New Roman"/>
          <w:b/>
        </w:rPr>
        <w:t xml:space="preserve"> шт.</w:t>
      </w:r>
      <w:r>
        <w:rPr>
          <w:rFonts w:ascii="Times New Roman" w:hAnsi="Times New Roman"/>
          <w:b/>
        </w:rPr>
        <w:t xml:space="preserve">, </w:t>
      </w:r>
      <w:r w:rsidR="00B2461B">
        <w:rPr>
          <w:rFonts w:ascii="Times New Roman" w:hAnsi="Times New Roman"/>
          <w:b/>
        </w:rPr>
        <w:t xml:space="preserve">на </w:t>
      </w:r>
      <w:r w:rsidR="00B2461B" w:rsidRPr="00EC413A">
        <w:rPr>
          <w:rFonts w:ascii="Times New Roman" w:hAnsi="Times New Roman"/>
          <w:b/>
        </w:rPr>
        <w:t>объект</w:t>
      </w:r>
      <w:r w:rsidR="00B2461B">
        <w:rPr>
          <w:rFonts w:ascii="Times New Roman" w:hAnsi="Times New Roman"/>
          <w:b/>
        </w:rPr>
        <w:t>е</w:t>
      </w:r>
      <w:r w:rsidR="00E31B44">
        <w:rPr>
          <w:rFonts w:ascii="Times New Roman" w:hAnsi="Times New Roman"/>
          <w:b/>
        </w:rPr>
        <w:t xml:space="preserve"> </w:t>
      </w:r>
      <w:r w:rsidR="00E31B44" w:rsidRPr="00EC413A">
        <w:rPr>
          <w:rFonts w:ascii="Times New Roman" w:hAnsi="Times New Roman"/>
          <w:b/>
        </w:rPr>
        <w:t>строительства</w:t>
      </w:r>
      <w:r w:rsidR="00E31B44">
        <w:rPr>
          <w:rFonts w:ascii="Times New Roman" w:hAnsi="Times New Roman"/>
          <w:b/>
        </w:rPr>
        <w:t>:</w:t>
      </w:r>
      <w:r w:rsidR="00E31B44" w:rsidRPr="00EC413A">
        <w:rPr>
          <w:rFonts w:ascii="Times New Roman" w:hAnsi="Times New Roman"/>
          <w:b/>
        </w:rPr>
        <w:t xml:space="preserve"> </w:t>
      </w:r>
      <w:r w:rsidR="00030D03" w:rsidRPr="004911AC">
        <w:rPr>
          <w:rFonts w:ascii="Times New Roman" w:hAnsi="Times New Roman"/>
          <w:b/>
        </w:rPr>
        <w:t>-Многофункциональный гостиничный комплекс с подземной автостоянкой, расположенный по адресу: г. Москва, проспект Мира, вл. 222/2.</w:t>
      </w:r>
      <w:r w:rsidR="00A84603">
        <w:rPr>
          <w:rFonts w:ascii="Times New Roman" w:hAnsi="Times New Roman"/>
          <w:b/>
        </w:rPr>
        <w:t xml:space="preserve"> Корпус </w:t>
      </w:r>
      <w:r w:rsidR="00630FFE">
        <w:rPr>
          <w:rFonts w:ascii="Times New Roman" w:hAnsi="Times New Roman"/>
          <w:b/>
        </w:rPr>
        <w:t>4</w:t>
      </w:r>
      <w:r w:rsidR="00A84603">
        <w:rPr>
          <w:rFonts w:ascii="Times New Roman" w:hAnsi="Times New Roman"/>
          <w:b/>
        </w:rPr>
        <w:t xml:space="preserve">  </w:t>
      </w:r>
    </w:p>
    <w:p w14:paraId="27272B32" w14:textId="26C0C316" w:rsidR="006A560D" w:rsidRPr="00EC413A" w:rsidRDefault="006A560D" w:rsidP="00706A89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9918" w:type="dxa"/>
        <w:tblInd w:w="-5" w:type="dxa"/>
        <w:tblLook w:val="04A0" w:firstRow="1" w:lastRow="0" w:firstColumn="1" w:lastColumn="0" w:noHBand="0" w:noVBand="1"/>
      </w:tblPr>
      <w:tblGrid>
        <w:gridCol w:w="516"/>
        <w:gridCol w:w="2598"/>
        <w:gridCol w:w="6804"/>
      </w:tblGrid>
      <w:tr w:rsidR="00887B4E" w:rsidRPr="00EC413A" w14:paraId="02456111" w14:textId="77777777" w:rsidTr="006E5C6A">
        <w:tc>
          <w:tcPr>
            <w:tcW w:w="0" w:type="auto"/>
            <w:vAlign w:val="center"/>
          </w:tcPr>
          <w:p w14:paraId="5A183F8B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№</w:t>
            </w:r>
          </w:p>
          <w:p w14:paraId="6F4A90E2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2598" w:type="dxa"/>
            <w:vAlign w:val="center"/>
          </w:tcPr>
          <w:p w14:paraId="1AA522B1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804" w:type="dxa"/>
            <w:vAlign w:val="center"/>
          </w:tcPr>
          <w:p w14:paraId="4C30AC0E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5347BF" w:rsidRPr="00EC413A" w14:paraId="2FFC0E38" w14:textId="77777777" w:rsidTr="006E5C6A">
        <w:trPr>
          <w:trHeight w:val="561"/>
        </w:trPr>
        <w:tc>
          <w:tcPr>
            <w:tcW w:w="0" w:type="auto"/>
            <w:vAlign w:val="center"/>
          </w:tcPr>
          <w:p w14:paraId="3AA983B2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42E1830" w14:textId="77777777" w:rsidR="00CD6D73" w:rsidRPr="00EC413A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Наименование </w:t>
            </w:r>
            <w:r w:rsidR="009426BF" w:rsidRPr="00EC413A">
              <w:rPr>
                <w:rFonts w:ascii="Times New Roman" w:hAnsi="Times New Roman"/>
              </w:rPr>
              <w:t>объекта</w:t>
            </w:r>
          </w:p>
        </w:tc>
        <w:tc>
          <w:tcPr>
            <w:tcW w:w="6804" w:type="dxa"/>
            <w:vAlign w:val="center"/>
          </w:tcPr>
          <w:p w14:paraId="4762AFB8" w14:textId="35083F07" w:rsidR="00CD6D73" w:rsidRPr="00EC413A" w:rsidRDefault="00030D03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5347BF" w:rsidRPr="00EC413A" w14:paraId="6C358B06" w14:textId="77777777" w:rsidTr="006E5C6A">
        <w:trPr>
          <w:trHeight w:val="344"/>
        </w:trPr>
        <w:tc>
          <w:tcPr>
            <w:tcW w:w="0" w:type="auto"/>
            <w:vAlign w:val="center"/>
          </w:tcPr>
          <w:p w14:paraId="73BA5527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2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E61BF10" w14:textId="77777777" w:rsidR="00CD6D73" w:rsidRPr="00EC413A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804" w:type="dxa"/>
            <w:vAlign w:val="center"/>
          </w:tcPr>
          <w:p w14:paraId="16EBB96F" w14:textId="77EFCE24" w:rsidR="00CD6D73" w:rsidRPr="009970DD" w:rsidRDefault="00DB42EE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DB42EE">
              <w:rPr>
                <w:rFonts w:ascii="Times New Roman" w:hAnsi="Times New Roman"/>
              </w:rPr>
              <w:t xml:space="preserve">Комплекс строительно-монтажных работ по отделке WB и устройству инженерных систем в апартаментах, </w:t>
            </w:r>
            <w:r w:rsidR="00CC1FDC">
              <w:rPr>
                <w:rFonts w:ascii="Times New Roman" w:hAnsi="Times New Roman"/>
              </w:rPr>
              <w:t>2</w:t>
            </w:r>
            <w:r w:rsidR="00AD31EA">
              <w:rPr>
                <w:rFonts w:ascii="Times New Roman" w:hAnsi="Times New Roman"/>
              </w:rPr>
              <w:t>0</w:t>
            </w:r>
            <w:r w:rsidRPr="00DB42EE">
              <w:rPr>
                <w:rFonts w:ascii="Times New Roman" w:hAnsi="Times New Roman"/>
              </w:rPr>
              <w:t xml:space="preserve"> шт.</w:t>
            </w:r>
            <w:r w:rsidR="002F3395">
              <w:rPr>
                <w:rFonts w:ascii="Times New Roman" w:hAnsi="Times New Roman"/>
              </w:rPr>
              <w:t xml:space="preserve"> Корпус </w:t>
            </w:r>
            <w:r w:rsidR="00630FFE">
              <w:rPr>
                <w:rFonts w:ascii="Times New Roman" w:hAnsi="Times New Roman"/>
              </w:rPr>
              <w:t>4</w:t>
            </w:r>
            <w:r w:rsidR="002F3395">
              <w:rPr>
                <w:rFonts w:ascii="Times New Roman" w:hAnsi="Times New Roman"/>
              </w:rPr>
              <w:t xml:space="preserve"> </w:t>
            </w:r>
          </w:p>
        </w:tc>
      </w:tr>
      <w:tr w:rsidR="005347BF" w:rsidRPr="00EC413A" w14:paraId="1DB119B7" w14:textId="77777777" w:rsidTr="006E5C6A">
        <w:tc>
          <w:tcPr>
            <w:tcW w:w="0" w:type="auto"/>
            <w:vAlign w:val="center"/>
          </w:tcPr>
          <w:p w14:paraId="5D234BC1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3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2E1E1E94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804" w:type="dxa"/>
            <w:vAlign w:val="center"/>
          </w:tcPr>
          <w:p w14:paraId="7D2C0B0E" w14:textId="5A45B446" w:rsidR="00CD6D73" w:rsidRPr="00EC413A" w:rsidRDefault="00030D03" w:rsidP="006E5C6A">
            <w:pPr>
              <w:jc w:val="both"/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>г. Москва, проспект Мира, вл. 222/2</w:t>
            </w:r>
          </w:p>
        </w:tc>
      </w:tr>
      <w:tr w:rsidR="005347BF" w:rsidRPr="00EC413A" w14:paraId="41778587" w14:textId="77777777" w:rsidTr="006E5C6A">
        <w:tc>
          <w:tcPr>
            <w:tcW w:w="0" w:type="auto"/>
            <w:vAlign w:val="center"/>
          </w:tcPr>
          <w:p w14:paraId="2E343E40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4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2544DCA4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Заказчик</w:t>
            </w:r>
            <w:r w:rsidR="00BF4AAA" w:rsidRPr="00EC413A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6804" w:type="dxa"/>
            <w:vAlign w:val="center"/>
          </w:tcPr>
          <w:p w14:paraId="5DD14CAE" w14:textId="77777777" w:rsidR="00CD6D73" w:rsidRPr="00EC413A" w:rsidRDefault="004157E7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АО «ГК «Основа» </w:t>
            </w:r>
          </w:p>
        </w:tc>
      </w:tr>
      <w:tr w:rsidR="005347BF" w:rsidRPr="00EC413A" w14:paraId="53A7E2F8" w14:textId="77777777" w:rsidTr="006E5C6A">
        <w:tc>
          <w:tcPr>
            <w:tcW w:w="0" w:type="auto"/>
            <w:vAlign w:val="center"/>
          </w:tcPr>
          <w:p w14:paraId="214A6F7A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5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3FA35038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804" w:type="dxa"/>
            <w:vAlign w:val="center"/>
          </w:tcPr>
          <w:p w14:paraId="77495752" w14:textId="0AAF00D7" w:rsidR="00CD6D73" w:rsidRPr="00EC413A" w:rsidRDefault="000E7229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 w:rsidR="005E413F">
              <w:rPr>
                <w:rFonts w:ascii="Times New Roman" w:hAnsi="Times New Roman"/>
              </w:rPr>
              <w:t>.</w:t>
            </w:r>
          </w:p>
        </w:tc>
      </w:tr>
      <w:tr w:rsidR="005347BF" w:rsidRPr="00EC413A" w14:paraId="3551BD1A" w14:textId="77777777" w:rsidTr="006E5C6A">
        <w:tc>
          <w:tcPr>
            <w:tcW w:w="0" w:type="auto"/>
            <w:vAlign w:val="center"/>
          </w:tcPr>
          <w:p w14:paraId="6ABB196F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6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26CBB342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804" w:type="dxa"/>
            <w:vAlign w:val="center"/>
          </w:tcPr>
          <w:p w14:paraId="6FA8AF15" w14:textId="1B538EBC" w:rsidR="00C91D8C" w:rsidRPr="002F3395" w:rsidRDefault="00030D03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577A85" w:rsidRPr="009970DD">
              <w:rPr>
                <w:rFonts w:ascii="Times New Roman" w:hAnsi="Times New Roman"/>
              </w:rPr>
              <w:t xml:space="preserve"> </w:t>
            </w:r>
            <w:r w:rsidR="002F3395" w:rsidRPr="002F3395">
              <w:rPr>
                <w:rFonts w:ascii="Times New Roman" w:hAnsi="Times New Roman"/>
                <w:b/>
                <w:bCs/>
              </w:rPr>
              <w:t xml:space="preserve">150 – 170 </w:t>
            </w:r>
            <w:r w:rsidR="00577A85" w:rsidRPr="002F3395">
              <w:rPr>
                <w:rFonts w:ascii="Times New Roman" w:hAnsi="Times New Roman"/>
                <w:b/>
                <w:bCs/>
              </w:rPr>
              <w:t>календарных</w:t>
            </w:r>
            <w:r w:rsidR="001E6A3D" w:rsidRPr="002F3395">
              <w:rPr>
                <w:rFonts w:ascii="Times New Roman" w:hAnsi="Times New Roman"/>
                <w:b/>
                <w:bCs/>
              </w:rPr>
              <w:t xml:space="preserve"> дней</w:t>
            </w:r>
            <w:r w:rsidR="002F3395" w:rsidRPr="002F3395">
              <w:rPr>
                <w:rFonts w:ascii="Times New Roman" w:hAnsi="Times New Roman"/>
                <w:b/>
                <w:bCs/>
              </w:rPr>
              <w:t>. По мере добавления дополнительных объёмов</w:t>
            </w:r>
            <w:r w:rsidR="002F3395">
              <w:rPr>
                <w:rFonts w:ascii="Times New Roman" w:hAnsi="Times New Roman"/>
                <w:b/>
                <w:bCs/>
              </w:rPr>
              <w:t xml:space="preserve"> (доп продажа апартаментов с отделкой </w:t>
            </w:r>
            <w:r w:rsidR="002F3395">
              <w:rPr>
                <w:rFonts w:ascii="Times New Roman" w:hAnsi="Times New Roman"/>
                <w:b/>
                <w:bCs/>
                <w:lang w:val="en-US"/>
              </w:rPr>
              <w:t>WB</w:t>
            </w:r>
            <w:r w:rsidR="002F3395">
              <w:rPr>
                <w:rFonts w:ascii="Times New Roman" w:hAnsi="Times New Roman"/>
                <w:b/>
                <w:bCs/>
              </w:rPr>
              <w:t>)</w:t>
            </w:r>
            <w:r w:rsidR="002F3395" w:rsidRPr="002F3395">
              <w:rPr>
                <w:rFonts w:ascii="Times New Roman" w:hAnsi="Times New Roman"/>
                <w:b/>
                <w:bCs/>
              </w:rPr>
              <w:t xml:space="preserve">, срок календарных дней будет увеличен. </w:t>
            </w:r>
          </w:p>
        </w:tc>
      </w:tr>
      <w:tr w:rsidR="00887B4E" w:rsidRPr="00EC413A" w14:paraId="66471413" w14:textId="77777777" w:rsidTr="006E5C6A">
        <w:tc>
          <w:tcPr>
            <w:tcW w:w="0" w:type="auto"/>
            <w:vAlign w:val="center"/>
          </w:tcPr>
          <w:p w14:paraId="1BD06DAF" w14:textId="77777777" w:rsidR="00CD6D73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7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8B91B51" w14:textId="66FA4B6E" w:rsidR="00A170CB" w:rsidRPr="00EC413A" w:rsidRDefault="005347BF" w:rsidP="005347BF">
            <w:pPr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документации,</w:t>
            </w:r>
            <w:r>
              <w:rPr>
                <w:rFonts w:ascii="Times New Roman" w:hAnsi="Times New Roman"/>
              </w:rPr>
              <w:t xml:space="preserve"> </w:t>
            </w:r>
            <w:r w:rsidR="00A170CB" w:rsidRPr="00EC413A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804" w:type="dxa"/>
          </w:tcPr>
          <w:p w14:paraId="0059DBA1" w14:textId="6B352D09" w:rsidR="00CD6D73" w:rsidRPr="00EC413A" w:rsidRDefault="00A170CB" w:rsidP="00CC7720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</w:t>
            </w:r>
            <w:r w:rsidR="005347BF">
              <w:rPr>
                <w:rFonts w:ascii="Times New Roman" w:hAnsi="Times New Roman"/>
              </w:rPr>
              <w:t>.</w:t>
            </w:r>
          </w:p>
          <w:p w14:paraId="124B63DE" w14:textId="0F937F97" w:rsidR="000D0B06" w:rsidRPr="00EC413A" w:rsidRDefault="003A4C6B" w:rsidP="00CC7720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Укрупненная в</w:t>
            </w:r>
            <w:r w:rsidR="0073565B" w:rsidRPr="00EC413A">
              <w:rPr>
                <w:rFonts w:ascii="Times New Roman" w:hAnsi="Times New Roman"/>
              </w:rPr>
              <w:t>е</w:t>
            </w:r>
            <w:r w:rsidR="00090E0C" w:rsidRPr="00EC413A">
              <w:rPr>
                <w:rFonts w:ascii="Times New Roman" w:hAnsi="Times New Roman"/>
              </w:rPr>
              <w:t xml:space="preserve">домость </w:t>
            </w:r>
            <w:r w:rsidRPr="00EC413A">
              <w:rPr>
                <w:rFonts w:ascii="Times New Roman" w:hAnsi="Times New Roman"/>
              </w:rPr>
              <w:t xml:space="preserve">объемов </w:t>
            </w:r>
            <w:r w:rsidR="00090E0C" w:rsidRPr="00EC413A">
              <w:rPr>
                <w:rFonts w:ascii="Times New Roman" w:hAnsi="Times New Roman"/>
              </w:rPr>
              <w:t>работ</w:t>
            </w:r>
            <w:r w:rsidR="00577A85" w:rsidRPr="00EC413A">
              <w:rPr>
                <w:rFonts w:ascii="Times New Roman" w:hAnsi="Times New Roman"/>
              </w:rPr>
              <w:t>, представленная на тендерной площадке</w:t>
            </w:r>
            <w:r w:rsidR="005347BF">
              <w:rPr>
                <w:rFonts w:ascii="Times New Roman" w:hAnsi="Times New Roman"/>
              </w:rPr>
              <w:t>.</w:t>
            </w:r>
          </w:p>
          <w:p w14:paraId="7142EDD9" w14:textId="17CA749A" w:rsidR="0058791D" w:rsidRPr="00EC413A" w:rsidRDefault="00FD2BA1" w:rsidP="00CC7720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Список контактных лиц</w:t>
            </w:r>
            <w:r w:rsidR="005347BF">
              <w:rPr>
                <w:rFonts w:ascii="Times New Roman" w:hAnsi="Times New Roman"/>
              </w:rPr>
              <w:t>.</w:t>
            </w:r>
          </w:p>
          <w:p w14:paraId="2FABA0DD" w14:textId="7B9DB91B" w:rsidR="0012020E" w:rsidRPr="00EC413A" w:rsidRDefault="0012020E" w:rsidP="00CC7720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чертежей проекта</w:t>
            </w:r>
            <w:r w:rsidR="005347BF">
              <w:rPr>
                <w:rFonts w:ascii="Times New Roman" w:hAnsi="Times New Roman"/>
              </w:rPr>
              <w:t>.</w:t>
            </w:r>
          </w:p>
        </w:tc>
      </w:tr>
      <w:tr w:rsidR="00887B4E" w:rsidRPr="00EC413A" w14:paraId="03186D6D" w14:textId="77777777" w:rsidTr="006E5C6A">
        <w:tc>
          <w:tcPr>
            <w:tcW w:w="0" w:type="auto"/>
            <w:vAlign w:val="center"/>
          </w:tcPr>
          <w:p w14:paraId="4FDA1C48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8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7D7BC7E6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Задача </w:t>
            </w:r>
            <w:r w:rsidR="00EF0DCA" w:rsidRPr="00EC413A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804" w:type="dxa"/>
          </w:tcPr>
          <w:p w14:paraId="1C58DF2C" w14:textId="15427DF9" w:rsidR="009970DD" w:rsidRDefault="006A560D" w:rsidP="009970D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DB42EE" w:rsidRPr="00DB42EE">
              <w:rPr>
                <w:rFonts w:ascii="Times New Roman" w:hAnsi="Times New Roman"/>
              </w:rPr>
              <w:t>Комплекс</w:t>
            </w:r>
            <w:r w:rsidR="00DB42EE">
              <w:rPr>
                <w:rFonts w:ascii="Times New Roman" w:hAnsi="Times New Roman"/>
              </w:rPr>
              <w:t>а</w:t>
            </w:r>
            <w:r w:rsidR="00DB42EE" w:rsidRPr="00DB42EE">
              <w:rPr>
                <w:rFonts w:ascii="Times New Roman" w:hAnsi="Times New Roman"/>
              </w:rPr>
              <w:t xml:space="preserve"> строительно-монтажных работ по отделке WB</w:t>
            </w:r>
            <w:r w:rsidR="002F3395">
              <w:rPr>
                <w:rFonts w:ascii="Times New Roman" w:hAnsi="Times New Roman"/>
              </w:rPr>
              <w:t xml:space="preserve"> </w:t>
            </w:r>
            <w:r w:rsidR="00DB42EE" w:rsidRPr="00DB42EE">
              <w:rPr>
                <w:rFonts w:ascii="Times New Roman" w:hAnsi="Times New Roman"/>
              </w:rPr>
              <w:t>и устройству инженерных систем в апартаментах,</w:t>
            </w:r>
            <w:r w:rsidR="00A84603">
              <w:rPr>
                <w:rFonts w:ascii="Times New Roman" w:hAnsi="Times New Roman"/>
              </w:rPr>
              <w:t xml:space="preserve"> </w:t>
            </w:r>
            <w:r w:rsidR="00CC1FDC">
              <w:rPr>
                <w:rFonts w:ascii="Times New Roman" w:hAnsi="Times New Roman"/>
              </w:rPr>
              <w:t>2</w:t>
            </w:r>
            <w:r w:rsidR="00AD31EA">
              <w:rPr>
                <w:rFonts w:ascii="Times New Roman" w:hAnsi="Times New Roman"/>
              </w:rPr>
              <w:t>0</w:t>
            </w:r>
            <w:r w:rsidR="00DB42EE" w:rsidRPr="00DB42EE">
              <w:rPr>
                <w:rFonts w:ascii="Times New Roman" w:hAnsi="Times New Roman"/>
              </w:rPr>
              <w:t xml:space="preserve"> шт.</w:t>
            </w:r>
            <w:r w:rsidR="002F3395">
              <w:rPr>
                <w:rFonts w:ascii="Times New Roman" w:hAnsi="Times New Roman"/>
              </w:rPr>
              <w:t xml:space="preserve"> Корпус </w:t>
            </w:r>
            <w:r w:rsidR="00630FFE">
              <w:rPr>
                <w:rFonts w:ascii="Times New Roman" w:hAnsi="Times New Roman"/>
              </w:rPr>
              <w:t>4</w:t>
            </w:r>
            <w:r w:rsidR="00CC1FDC">
              <w:rPr>
                <w:rFonts w:ascii="Times New Roman" w:hAnsi="Times New Roman"/>
              </w:rPr>
              <w:t>.</w:t>
            </w:r>
            <w:r w:rsidR="002F3395">
              <w:rPr>
                <w:rFonts w:ascii="Times New Roman" w:hAnsi="Times New Roman"/>
              </w:rPr>
              <w:t xml:space="preserve"> </w:t>
            </w:r>
          </w:p>
          <w:p w14:paraId="6926730B" w14:textId="436532C1" w:rsidR="00A15738" w:rsidRPr="00EC413A" w:rsidRDefault="00496409" w:rsidP="009970D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96409">
              <w:rPr>
                <w:rFonts w:ascii="Times New Roman" w:hAnsi="Times New Roman"/>
              </w:rPr>
              <w:t>В предложении должны быть представлены график</w:t>
            </w:r>
            <w:r>
              <w:rPr>
                <w:rFonts w:ascii="Times New Roman" w:hAnsi="Times New Roman"/>
              </w:rPr>
              <w:t xml:space="preserve"> </w:t>
            </w:r>
            <w:r w:rsidRPr="00496409">
              <w:rPr>
                <w:rFonts w:ascii="Times New Roman" w:hAnsi="Times New Roman"/>
              </w:rPr>
              <w:t>финансирования и график производства работ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887B4E" w:rsidRPr="00EC413A" w14:paraId="1A69F8BE" w14:textId="77777777" w:rsidTr="006E5C6A">
        <w:tc>
          <w:tcPr>
            <w:tcW w:w="0" w:type="auto"/>
            <w:vAlign w:val="center"/>
          </w:tcPr>
          <w:p w14:paraId="5B2AAECF" w14:textId="77777777" w:rsidR="00C91D8C" w:rsidRPr="00EC413A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9.</w:t>
            </w:r>
          </w:p>
        </w:tc>
        <w:tc>
          <w:tcPr>
            <w:tcW w:w="2598" w:type="dxa"/>
            <w:vAlign w:val="center"/>
          </w:tcPr>
          <w:p w14:paraId="0F812E98" w14:textId="77777777" w:rsidR="00C91D8C" w:rsidRPr="00EC413A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804" w:type="dxa"/>
          </w:tcPr>
          <w:p w14:paraId="69E53D35" w14:textId="57F47898" w:rsidR="008B6FF3" w:rsidRPr="00EC413A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 w:rsidRPr="00EC413A">
              <w:rPr>
                <w:rFonts w:ascii="Times New Roman" w:hAnsi="Times New Roman"/>
              </w:rPr>
              <w:t xml:space="preserve"> </w:t>
            </w:r>
            <w:r w:rsidR="00577A85" w:rsidRPr="00EC413A">
              <w:rPr>
                <w:rFonts w:ascii="Times New Roman" w:hAnsi="Times New Roman"/>
              </w:rPr>
              <w:t>на тендерной площадке</w:t>
            </w:r>
            <w:r w:rsidR="00403ECC">
              <w:rPr>
                <w:rFonts w:ascii="Times New Roman" w:hAnsi="Times New Roman"/>
              </w:rPr>
              <w:t>.</w:t>
            </w:r>
          </w:p>
        </w:tc>
      </w:tr>
      <w:tr w:rsidR="00887B4E" w:rsidRPr="00EC413A" w14:paraId="07B337A4" w14:textId="77777777" w:rsidTr="006E5C6A">
        <w:tc>
          <w:tcPr>
            <w:tcW w:w="0" w:type="auto"/>
            <w:vAlign w:val="center"/>
          </w:tcPr>
          <w:p w14:paraId="6E78465F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10.</w:t>
            </w:r>
          </w:p>
        </w:tc>
        <w:tc>
          <w:tcPr>
            <w:tcW w:w="2598" w:type="dxa"/>
            <w:vAlign w:val="center"/>
          </w:tcPr>
          <w:p w14:paraId="173090F1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804" w:type="dxa"/>
          </w:tcPr>
          <w:p w14:paraId="6639B8D0" w14:textId="5501D217" w:rsidR="008228D7" w:rsidRDefault="00764044" w:rsidP="003C285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Работы выполнить</w:t>
            </w:r>
            <w:r w:rsidR="007B43AA" w:rsidRPr="00EC413A">
              <w:rPr>
                <w:rFonts w:ascii="Times New Roman" w:hAnsi="Times New Roman"/>
              </w:rPr>
              <w:t xml:space="preserve"> в </w:t>
            </w:r>
            <w:r w:rsidR="00456F0F" w:rsidRPr="00EC413A">
              <w:rPr>
                <w:rFonts w:ascii="Times New Roman" w:hAnsi="Times New Roman"/>
              </w:rPr>
              <w:t xml:space="preserve">полном </w:t>
            </w:r>
            <w:r w:rsidR="007B43AA" w:rsidRPr="00EC413A">
              <w:rPr>
                <w:rFonts w:ascii="Times New Roman" w:hAnsi="Times New Roman"/>
              </w:rPr>
              <w:t xml:space="preserve">соответствии с </w:t>
            </w:r>
            <w:r w:rsidRPr="00EC413A">
              <w:rPr>
                <w:rFonts w:ascii="Times New Roman" w:hAnsi="Times New Roman"/>
              </w:rPr>
              <w:t xml:space="preserve">требованиями норм </w:t>
            </w:r>
            <w:r w:rsidR="007B43AA" w:rsidRPr="00EC413A">
              <w:rPr>
                <w:rFonts w:ascii="Times New Roman" w:hAnsi="Times New Roman"/>
              </w:rPr>
              <w:t>действующ</w:t>
            </w:r>
            <w:r w:rsidRPr="00EC413A">
              <w:rPr>
                <w:rFonts w:ascii="Times New Roman" w:hAnsi="Times New Roman"/>
              </w:rPr>
              <w:t>его законодательства</w:t>
            </w:r>
            <w:r w:rsidR="007B43AA" w:rsidRPr="00EC413A">
              <w:rPr>
                <w:rFonts w:ascii="Times New Roman" w:hAnsi="Times New Roman"/>
              </w:rPr>
              <w:t>.</w:t>
            </w:r>
          </w:p>
          <w:p w14:paraId="4ED393C1" w14:textId="77777777" w:rsidR="0055614F" w:rsidRPr="003C2857" w:rsidRDefault="0055614F" w:rsidP="003C285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7D1AFC9B" w14:textId="25D831C0" w:rsidR="0055614F" w:rsidRDefault="007B43AA" w:rsidP="005A3761">
            <w:pPr>
              <w:pStyle w:val="a4"/>
              <w:numPr>
                <w:ilvl w:val="0"/>
                <w:numId w:val="2"/>
              </w:numPr>
              <w:ind w:left="284" w:hanging="284"/>
              <w:jc w:val="both"/>
              <w:rPr>
                <w:rFonts w:ascii="Times New Roman" w:hAnsi="Times New Roman"/>
                <w:b/>
              </w:rPr>
            </w:pPr>
            <w:r w:rsidRPr="0055614F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1F95608" w14:textId="77777777" w:rsidR="0055614F" w:rsidRDefault="0055614F" w:rsidP="0055614F">
            <w:pPr>
              <w:pStyle w:val="a4"/>
              <w:ind w:left="284"/>
              <w:jc w:val="both"/>
              <w:rPr>
                <w:rFonts w:ascii="Times New Roman" w:hAnsi="Times New Roman"/>
                <w:b/>
              </w:rPr>
            </w:pPr>
          </w:p>
          <w:p w14:paraId="3FA68DAE" w14:textId="4AECA45E" w:rsidR="003C2857" w:rsidRDefault="003C2857" w:rsidP="003C285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3C2857">
              <w:rPr>
                <w:rFonts w:ascii="Times New Roman" w:hAnsi="Times New Roman"/>
              </w:rPr>
              <w:t>Самостоятельно получить для производства работ все необходимые допуски, разрешения и согласования с заинтересованными организациями</w:t>
            </w:r>
            <w:r w:rsidR="0055614F">
              <w:rPr>
                <w:rFonts w:ascii="Times New Roman" w:hAnsi="Times New Roman"/>
              </w:rPr>
              <w:t>.</w:t>
            </w:r>
          </w:p>
          <w:p w14:paraId="44DE99BC" w14:textId="29725EEE" w:rsidR="003C2857" w:rsidRDefault="00256501" w:rsidP="003C285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3C2857">
              <w:rPr>
                <w:rFonts w:ascii="Times New Roman" w:hAnsi="Times New Roman"/>
              </w:rPr>
              <w:t>О</w:t>
            </w:r>
            <w:r w:rsidR="007B43AA" w:rsidRPr="003C2857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761219" w:rsidRPr="003C2857">
              <w:rPr>
                <w:rFonts w:ascii="Times New Roman" w:hAnsi="Times New Roman"/>
              </w:rPr>
              <w:t xml:space="preserve">ПОС, </w:t>
            </w:r>
            <w:r w:rsidR="007B43AA" w:rsidRPr="003C2857">
              <w:rPr>
                <w:rFonts w:ascii="Times New Roman" w:hAnsi="Times New Roman"/>
              </w:rPr>
              <w:t>ППР</w:t>
            </w:r>
            <w:r w:rsidR="00BF3450" w:rsidRPr="003C2857">
              <w:rPr>
                <w:rFonts w:ascii="Times New Roman" w:hAnsi="Times New Roman"/>
              </w:rPr>
              <w:t xml:space="preserve"> и</w:t>
            </w:r>
            <w:r w:rsidR="00973488" w:rsidRPr="003C2857">
              <w:rPr>
                <w:rFonts w:ascii="Times New Roman" w:hAnsi="Times New Roman"/>
              </w:rPr>
              <w:t xml:space="preserve"> </w:t>
            </w:r>
            <w:r w:rsidR="00377A12" w:rsidRPr="003C2857">
              <w:rPr>
                <w:rFonts w:ascii="Times New Roman" w:hAnsi="Times New Roman"/>
              </w:rPr>
              <w:t>технологической картой</w:t>
            </w:r>
            <w:r w:rsidR="007B43AA" w:rsidRPr="003C2857">
              <w:rPr>
                <w:rFonts w:ascii="Times New Roman" w:hAnsi="Times New Roman"/>
              </w:rPr>
              <w:t xml:space="preserve"> (ППР</w:t>
            </w:r>
            <w:r w:rsidR="00BF3450" w:rsidRPr="003C2857">
              <w:rPr>
                <w:rFonts w:ascii="Times New Roman" w:hAnsi="Times New Roman"/>
              </w:rPr>
              <w:t xml:space="preserve"> и</w:t>
            </w:r>
            <w:r w:rsidR="00377A12" w:rsidRPr="003C2857">
              <w:rPr>
                <w:rFonts w:ascii="Times New Roman" w:hAnsi="Times New Roman"/>
              </w:rPr>
              <w:t xml:space="preserve"> технологическую </w:t>
            </w:r>
            <w:r w:rsidR="00377A12" w:rsidRPr="003C2857">
              <w:rPr>
                <w:rFonts w:ascii="Times New Roman" w:hAnsi="Times New Roman"/>
              </w:rPr>
              <w:lastRenderedPageBreak/>
              <w:t>карту</w:t>
            </w:r>
            <w:r w:rsidR="00733DD2" w:rsidRPr="003C2857">
              <w:rPr>
                <w:rFonts w:ascii="Times New Roman" w:hAnsi="Times New Roman"/>
              </w:rPr>
              <w:t xml:space="preserve"> </w:t>
            </w:r>
            <w:r w:rsidR="007B43AA" w:rsidRPr="003C2857">
              <w:rPr>
                <w:rFonts w:ascii="Times New Roman" w:hAnsi="Times New Roman"/>
              </w:rPr>
              <w:t>перед началом производства работ разраб</w:t>
            </w:r>
            <w:r w:rsidR="00577A85" w:rsidRPr="003C2857">
              <w:rPr>
                <w:rFonts w:ascii="Times New Roman" w:hAnsi="Times New Roman"/>
              </w:rPr>
              <w:t>отать и согласовать с Генподрядчиком</w:t>
            </w:r>
            <w:r w:rsidR="006B71BB" w:rsidRPr="003C2857">
              <w:rPr>
                <w:rFonts w:ascii="Times New Roman" w:hAnsi="Times New Roman"/>
              </w:rPr>
              <w:t>/Заказчиком</w:t>
            </w:r>
            <w:r w:rsidR="006D6C39" w:rsidRPr="003C2857">
              <w:rPr>
                <w:rFonts w:ascii="Times New Roman" w:hAnsi="Times New Roman"/>
              </w:rPr>
              <w:t>)</w:t>
            </w:r>
            <w:r w:rsidR="0055614F">
              <w:rPr>
                <w:rFonts w:ascii="Times New Roman" w:hAnsi="Times New Roman"/>
              </w:rPr>
              <w:t>.</w:t>
            </w:r>
          </w:p>
          <w:p w14:paraId="6C852E76" w14:textId="1AE27C6F" w:rsidR="003C2857" w:rsidRDefault="005E413F" w:rsidP="003C285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5E413F">
              <w:rPr>
                <w:rFonts w:ascii="Times New Roman" w:hAnsi="Times New Roman"/>
              </w:rPr>
              <w:t>Предъявлять все виды скрытых работ</w:t>
            </w:r>
            <w:r>
              <w:rPr>
                <w:rFonts w:ascii="Times New Roman" w:hAnsi="Times New Roman"/>
              </w:rPr>
              <w:t xml:space="preserve"> </w:t>
            </w:r>
            <w:r w:rsidRPr="005E413F">
              <w:rPr>
                <w:rFonts w:ascii="Times New Roman" w:hAnsi="Times New Roman"/>
              </w:rPr>
              <w:t>ответственному представител</w:t>
            </w:r>
            <w:r>
              <w:rPr>
                <w:rFonts w:ascii="Times New Roman" w:hAnsi="Times New Roman"/>
              </w:rPr>
              <w:t>ю</w:t>
            </w:r>
            <w:r>
              <w:t xml:space="preserve"> </w:t>
            </w:r>
            <w:r w:rsidRPr="005E413F">
              <w:rPr>
                <w:rFonts w:ascii="Times New Roman" w:hAnsi="Times New Roman"/>
              </w:rPr>
              <w:t>Заказчика/Генподрядчика, в присутствии</w:t>
            </w:r>
            <w:r>
              <w:rPr>
                <w:rFonts w:ascii="Times New Roman" w:hAnsi="Times New Roman"/>
              </w:rPr>
              <w:t xml:space="preserve"> </w:t>
            </w:r>
            <w:r w:rsidRPr="005E413F">
              <w:rPr>
                <w:rFonts w:ascii="Times New Roman" w:hAnsi="Times New Roman"/>
              </w:rPr>
              <w:t>представителя авторского надзора с</w:t>
            </w:r>
            <w:r>
              <w:rPr>
                <w:rFonts w:ascii="Times New Roman" w:hAnsi="Times New Roman"/>
              </w:rPr>
              <w:t xml:space="preserve"> </w:t>
            </w:r>
            <w:r w:rsidRPr="005E413F">
              <w:rPr>
                <w:rFonts w:ascii="Times New Roman" w:hAnsi="Times New Roman"/>
              </w:rPr>
              <w:t>оформлением актов на скрытые работы</w:t>
            </w:r>
            <w:r>
              <w:rPr>
                <w:rFonts w:ascii="Times New Roman" w:hAnsi="Times New Roman"/>
              </w:rPr>
              <w:t>.</w:t>
            </w:r>
          </w:p>
          <w:p w14:paraId="4398EF76" w14:textId="77777777" w:rsidR="005E413F" w:rsidRDefault="00577A85" w:rsidP="005E413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3C2857">
              <w:rPr>
                <w:rFonts w:ascii="Times New Roman" w:hAnsi="Times New Roman"/>
              </w:rPr>
              <w:t>Предоставить Генподрядчику</w:t>
            </w:r>
            <w:r w:rsidR="002E05BF" w:rsidRPr="003C2857">
              <w:rPr>
                <w:rFonts w:ascii="Times New Roman" w:hAnsi="Times New Roman"/>
              </w:rPr>
              <w:t xml:space="preserve"> данные о запланированном количестве машин и механизмов для производства работ</w:t>
            </w:r>
            <w:r w:rsidR="0055614F">
              <w:rPr>
                <w:rFonts w:ascii="Times New Roman" w:hAnsi="Times New Roman"/>
              </w:rPr>
              <w:t>.</w:t>
            </w:r>
          </w:p>
          <w:p w14:paraId="467C56C2" w14:textId="5D275BB4" w:rsidR="0055614F" w:rsidRPr="005E413F" w:rsidRDefault="00203060" w:rsidP="005E413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5E413F">
              <w:rPr>
                <w:rFonts w:ascii="Times New Roman" w:hAnsi="Times New Roman"/>
              </w:rPr>
              <w:t>В случае выявления нарушений при производстве работ со стороны контролирующих организаций</w:t>
            </w:r>
            <w:r w:rsidR="005E413F">
              <w:t xml:space="preserve"> </w:t>
            </w:r>
            <w:r w:rsidR="005E413F" w:rsidRPr="005E413F">
              <w:rPr>
                <w:rFonts w:ascii="Times New Roman" w:hAnsi="Times New Roman"/>
              </w:rPr>
              <w:t>(ОАТИ, МГСН и др.)</w:t>
            </w:r>
            <w:r w:rsidRPr="005E413F">
              <w:rPr>
                <w:rFonts w:ascii="Times New Roman" w:hAnsi="Times New Roman"/>
              </w:rPr>
              <w:t>, с</w:t>
            </w:r>
            <w:r w:rsidR="00237269" w:rsidRPr="005E413F">
              <w:rPr>
                <w:rFonts w:ascii="Times New Roman" w:hAnsi="Times New Roman"/>
              </w:rPr>
              <w:t xml:space="preserve">амостоятельно </w:t>
            </w:r>
            <w:r w:rsidRPr="005E413F"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024F5F46" w14:textId="77777777" w:rsidR="0055614F" w:rsidRDefault="0055614F" w:rsidP="0055614F">
            <w:pPr>
              <w:pStyle w:val="a4"/>
              <w:tabs>
                <w:tab w:val="left" w:pos="2187"/>
              </w:tabs>
              <w:ind w:left="568"/>
              <w:jc w:val="both"/>
              <w:rPr>
                <w:rFonts w:ascii="Times New Roman" w:hAnsi="Times New Roman"/>
              </w:rPr>
            </w:pPr>
          </w:p>
          <w:p w14:paraId="2B07E4CE" w14:textId="2F690A96" w:rsidR="0055614F" w:rsidRPr="001B7A61" w:rsidRDefault="00196804" w:rsidP="001B7A61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ind w:left="425" w:hanging="425"/>
              <w:jc w:val="both"/>
              <w:rPr>
                <w:rFonts w:ascii="Times New Roman" w:hAnsi="Times New Roman"/>
                <w:b/>
              </w:rPr>
            </w:pPr>
            <w:r w:rsidRPr="001B7A61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46B4C96B" w14:textId="77777777" w:rsidR="0055614F" w:rsidRPr="0055614F" w:rsidRDefault="0055614F" w:rsidP="0055614F">
            <w:pPr>
              <w:pStyle w:val="a4"/>
              <w:tabs>
                <w:tab w:val="left" w:pos="2187"/>
              </w:tabs>
              <w:ind w:left="284"/>
              <w:jc w:val="both"/>
              <w:rPr>
                <w:rFonts w:ascii="Times New Roman" w:hAnsi="Times New Roman"/>
                <w:b/>
              </w:rPr>
            </w:pPr>
          </w:p>
          <w:p w14:paraId="01B5881D" w14:textId="6F388A4C" w:rsidR="0055614F" w:rsidRPr="00A711ED" w:rsidRDefault="00496409" w:rsidP="001B7A61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496409">
              <w:rPr>
                <w:rFonts w:ascii="Times New Roman" w:hAnsi="Times New Roman"/>
              </w:rPr>
              <w:t>Обеспечить сохранность существующих</w:t>
            </w:r>
            <w:r w:rsidR="0055614F" w:rsidRPr="00A711ED">
              <w:rPr>
                <w:rFonts w:ascii="Times New Roman" w:hAnsi="Times New Roman"/>
              </w:rPr>
              <w:t xml:space="preserve"> </w:t>
            </w:r>
            <w:r w:rsidRPr="00496409">
              <w:rPr>
                <w:rFonts w:ascii="Times New Roman" w:hAnsi="Times New Roman"/>
              </w:rPr>
              <w:t>инженерных коммуникаций</w:t>
            </w:r>
            <w:r w:rsidR="0055614F" w:rsidRPr="00A711ED">
              <w:rPr>
                <w:rFonts w:ascii="Times New Roman" w:hAnsi="Times New Roman"/>
              </w:rPr>
              <w:t>.</w:t>
            </w:r>
          </w:p>
          <w:p w14:paraId="4115DF55" w14:textId="4D1BE117" w:rsidR="0055614F" w:rsidRPr="00A711ED" w:rsidRDefault="0055614F" w:rsidP="001B7A61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A711ED">
              <w:rPr>
                <w:rFonts w:ascii="Times New Roman" w:hAnsi="Times New Roman"/>
              </w:rPr>
              <w:t>Обеспечить вывоз мусора и утилизацию отходов производства работ.</w:t>
            </w:r>
          </w:p>
          <w:p w14:paraId="3A1FF850" w14:textId="77777777" w:rsidR="00A711ED" w:rsidRDefault="0055614F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A711ED">
              <w:rPr>
                <w:rFonts w:ascii="Times New Roman" w:hAnsi="Times New Roman"/>
              </w:rPr>
              <w:t>Обеспечить содержание в чистоте рабочих мест.</w:t>
            </w:r>
          </w:p>
          <w:p w14:paraId="7CA28985" w14:textId="6787912B" w:rsidR="00A711ED" w:rsidRDefault="00A711ED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A711ED">
              <w:rPr>
                <w:rFonts w:ascii="Times New Roman" w:hAnsi="Times New Roman"/>
              </w:rPr>
              <w:t>Обеспечить соблюдение требований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безопасности при производстве работ</w:t>
            </w:r>
            <w:r>
              <w:rPr>
                <w:rFonts w:ascii="Times New Roman" w:hAnsi="Times New Roman"/>
              </w:rPr>
              <w:t>.</w:t>
            </w:r>
          </w:p>
          <w:p w14:paraId="2CF0E63D" w14:textId="696330CC" w:rsidR="00A711ED" w:rsidRPr="00A711ED" w:rsidRDefault="00A711ED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A711ED">
              <w:rPr>
                <w:rFonts w:ascii="Times New Roman" w:hAnsi="Times New Roman"/>
              </w:rPr>
              <w:t>Обеспечить точное выполнение проектных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решений, соблюдение проектных уклонов,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высотных отметок, размеров и соосностей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(любое отклонение от проектных решений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должно быть предварительно согласовано с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Заказчиком/Генподрядчиком и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Представителем авторского надзора. В случае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допущения ошибок исправление производится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подрядчиком за свой счет</w:t>
            </w:r>
            <w:r>
              <w:rPr>
                <w:rFonts w:ascii="Times New Roman" w:hAnsi="Times New Roman"/>
              </w:rPr>
              <w:t>.</w:t>
            </w:r>
          </w:p>
          <w:p w14:paraId="5310A1B5" w14:textId="77777777" w:rsidR="0055614F" w:rsidRPr="0055614F" w:rsidRDefault="0055614F" w:rsidP="0055614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230E1FA8" w14:textId="069A7D61" w:rsidR="0055614F" w:rsidRDefault="00D04D93" w:rsidP="00A711ED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ind w:left="425" w:hanging="425"/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312FE6CD" w14:textId="77777777" w:rsidR="0055614F" w:rsidRPr="0055614F" w:rsidRDefault="0055614F" w:rsidP="0055614F">
            <w:pPr>
              <w:pStyle w:val="a4"/>
              <w:tabs>
                <w:tab w:val="left" w:pos="2187"/>
              </w:tabs>
              <w:ind w:left="284"/>
              <w:jc w:val="both"/>
              <w:rPr>
                <w:rFonts w:ascii="Times New Roman" w:hAnsi="Times New Roman"/>
                <w:b/>
              </w:rPr>
            </w:pPr>
          </w:p>
          <w:p w14:paraId="6A323FF8" w14:textId="46499C6A" w:rsidR="00D7366E" w:rsidRPr="00EC413A" w:rsidRDefault="00D7366E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 </w:t>
            </w:r>
            <w:r w:rsidR="00AE225D" w:rsidRPr="00EC413A">
              <w:rPr>
                <w:rFonts w:ascii="Times New Roman" w:hAnsi="Times New Roman"/>
              </w:rPr>
              <w:t>период производства работ П</w:t>
            </w:r>
            <w:r w:rsidRPr="00EC413A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55614F">
              <w:rPr>
                <w:rFonts w:ascii="Times New Roman" w:hAnsi="Times New Roman"/>
              </w:rPr>
              <w:t>;</w:t>
            </w:r>
          </w:p>
          <w:p w14:paraId="24CD0D13" w14:textId="6EE10666" w:rsidR="00AC659B" w:rsidRPr="00EC413A" w:rsidRDefault="00AE225D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 период производства работ Подрядчик несет ответственность за</w:t>
            </w:r>
            <w:r w:rsidR="00D04D93" w:rsidRPr="00EC413A">
              <w:rPr>
                <w:rFonts w:ascii="Times New Roman" w:hAnsi="Times New Roman"/>
              </w:rPr>
              <w:t xml:space="preserve"> соблюдени</w:t>
            </w:r>
            <w:r w:rsidRPr="00EC413A">
              <w:rPr>
                <w:rFonts w:ascii="Times New Roman" w:hAnsi="Times New Roman"/>
              </w:rPr>
              <w:t>е</w:t>
            </w:r>
            <w:r w:rsidR="00D04D93" w:rsidRPr="00EC413A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 w:rsidRPr="00EC413A">
              <w:rPr>
                <w:rFonts w:ascii="Times New Roman" w:hAnsi="Times New Roman"/>
              </w:rPr>
              <w:t>аны окружающей среды на объекте</w:t>
            </w:r>
            <w:r w:rsidR="0055614F">
              <w:rPr>
                <w:rFonts w:ascii="Times New Roman" w:hAnsi="Times New Roman"/>
              </w:rPr>
              <w:t>.</w:t>
            </w:r>
          </w:p>
          <w:p w14:paraId="697B4EAB" w14:textId="77777777" w:rsidR="00D04D93" w:rsidRPr="00EC413A" w:rsidRDefault="00AE225D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должен о</w:t>
            </w:r>
            <w:r w:rsidR="00D04D93" w:rsidRPr="00EC413A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EC413A">
              <w:rPr>
                <w:rFonts w:ascii="Times New Roman" w:hAnsi="Times New Roman"/>
              </w:rPr>
              <w:t>работников</w:t>
            </w:r>
            <w:r w:rsidR="00D04D93" w:rsidRPr="00EC413A">
              <w:rPr>
                <w:rFonts w:ascii="Times New Roman" w:hAnsi="Times New Roman"/>
              </w:rPr>
              <w:t xml:space="preserve"> и тр</w:t>
            </w:r>
            <w:r w:rsidR="00A91D43" w:rsidRPr="00EC413A">
              <w:rPr>
                <w:rFonts w:ascii="Times New Roman" w:hAnsi="Times New Roman"/>
              </w:rPr>
              <w:t>анспорта на период производства работ</w:t>
            </w:r>
            <w:r w:rsidRPr="00EC413A">
              <w:rPr>
                <w:rFonts w:ascii="Times New Roman" w:hAnsi="Times New Roman"/>
              </w:rPr>
              <w:t>.</w:t>
            </w:r>
          </w:p>
          <w:p w14:paraId="3A85DBE0" w14:textId="427BBFA6" w:rsidR="00C6408D" w:rsidRPr="00EC413A" w:rsidRDefault="00B51EC9" w:rsidP="00A711ED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</w:t>
            </w:r>
            <w:r w:rsidR="00C6408D" w:rsidRPr="00EC413A">
              <w:rPr>
                <w:rFonts w:ascii="Times New Roman" w:hAnsi="Times New Roman"/>
              </w:rPr>
              <w:t xml:space="preserve">ри производстве работ </w:t>
            </w:r>
            <w:r w:rsidR="00AE225D" w:rsidRPr="00EC413A">
              <w:rPr>
                <w:rFonts w:ascii="Times New Roman" w:hAnsi="Times New Roman"/>
              </w:rPr>
              <w:t xml:space="preserve">Подрядчик должен </w:t>
            </w:r>
            <w:r w:rsidR="00C6408D" w:rsidRPr="00EC413A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 w:rsidRPr="00EC413A">
              <w:rPr>
                <w:rFonts w:ascii="Times New Roman" w:hAnsi="Times New Roman"/>
              </w:rPr>
              <w:t xml:space="preserve">еста, не допускать </w:t>
            </w:r>
            <w:r w:rsidR="00964FAB">
              <w:rPr>
                <w:rFonts w:ascii="Times New Roman" w:hAnsi="Times New Roman"/>
              </w:rPr>
              <w:t>п</w:t>
            </w:r>
            <w:r w:rsidR="00964FAB" w:rsidRPr="00964FAB">
              <w:rPr>
                <w:rFonts w:ascii="Times New Roman" w:hAnsi="Times New Roman"/>
              </w:rPr>
              <w:t>роливов</w:t>
            </w:r>
            <w:r w:rsidR="00964FAB">
              <w:rPr>
                <w:rFonts w:ascii="Times New Roman" w:hAnsi="Times New Roman"/>
              </w:rPr>
              <w:t xml:space="preserve"> </w:t>
            </w:r>
            <w:r w:rsidR="00964FAB" w:rsidRPr="00EC413A">
              <w:rPr>
                <w:rFonts w:ascii="Times New Roman" w:hAnsi="Times New Roman"/>
              </w:rPr>
              <w:t>ГСМ</w:t>
            </w:r>
            <w:r w:rsidR="00AE225D" w:rsidRPr="00EC413A">
              <w:rPr>
                <w:rFonts w:ascii="Times New Roman" w:hAnsi="Times New Roman"/>
              </w:rPr>
              <w:t>.</w:t>
            </w:r>
          </w:p>
          <w:p w14:paraId="3C50ED7A" w14:textId="1703F9AE" w:rsidR="000D6FF0" w:rsidRPr="000D6FF0" w:rsidRDefault="00AE225D" w:rsidP="000D6FF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ind w:left="568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При производстве работ Подрядчик должен о</w:t>
            </w:r>
            <w:r w:rsidR="00C6408D" w:rsidRPr="00EC413A">
              <w:rPr>
                <w:rFonts w:ascii="Times New Roman" w:hAnsi="Times New Roman"/>
              </w:rPr>
              <w:t>беспечить рабоч</w:t>
            </w:r>
            <w:r w:rsidRPr="00EC413A"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EC413A">
              <w:rPr>
                <w:rFonts w:ascii="Times New Roman" w:hAnsi="Times New Roman"/>
              </w:rPr>
              <w:t>.</w:t>
            </w:r>
          </w:p>
        </w:tc>
      </w:tr>
      <w:tr w:rsidR="00887B4E" w:rsidRPr="00EC413A" w14:paraId="3B0CCC09" w14:textId="77777777" w:rsidTr="006E5C6A">
        <w:tc>
          <w:tcPr>
            <w:tcW w:w="0" w:type="auto"/>
            <w:vAlign w:val="center"/>
          </w:tcPr>
          <w:p w14:paraId="016A4BA6" w14:textId="77777777" w:rsidR="00A170CB" w:rsidRPr="00EC413A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598" w:type="dxa"/>
            <w:vAlign w:val="center"/>
          </w:tcPr>
          <w:p w14:paraId="65E4D434" w14:textId="77777777" w:rsidR="00A170CB" w:rsidRPr="00EC413A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804" w:type="dxa"/>
          </w:tcPr>
          <w:p w14:paraId="16ADB1E0" w14:textId="2DFCDBEB" w:rsidR="00277591" w:rsidRPr="00EC413A" w:rsidRDefault="00A91D43" w:rsidP="006E5C6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Всю необходимую</w:t>
            </w:r>
            <w:r w:rsidR="00277591" w:rsidRPr="00EC413A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EC413A">
              <w:rPr>
                <w:rFonts w:ascii="Times New Roman" w:hAnsi="Times New Roman"/>
              </w:rPr>
              <w:t>требованиям действующих норм</w:t>
            </w:r>
            <w:r w:rsidR="00A711ED">
              <w:rPr>
                <w:rFonts w:ascii="Times New Roman" w:hAnsi="Times New Roman"/>
              </w:rPr>
              <w:t xml:space="preserve"> и правил РФ</w:t>
            </w:r>
            <w:r w:rsidR="00277591" w:rsidRPr="00EC413A">
              <w:rPr>
                <w:rFonts w:ascii="Times New Roman" w:hAnsi="Times New Roman"/>
              </w:rPr>
              <w:t xml:space="preserve">.   </w:t>
            </w:r>
          </w:p>
          <w:p w14:paraId="208D9B4B" w14:textId="0E0DBC9F" w:rsidR="00BF2309" w:rsidRDefault="00BF2309" w:rsidP="006E5C6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разрабатывает и сог</w:t>
            </w:r>
            <w:r w:rsidR="00F402AE" w:rsidRPr="00EC413A">
              <w:rPr>
                <w:rFonts w:ascii="Times New Roman" w:hAnsi="Times New Roman"/>
              </w:rPr>
              <w:t>ласовывает с Заказ</w:t>
            </w:r>
            <w:r w:rsidR="00DE4F47" w:rsidRPr="00EC413A">
              <w:rPr>
                <w:rFonts w:ascii="Times New Roman" w:hAnsi="Times New Roman"/>
              </w:rPr>
              <w:t>чиком</w:t>
            </w:r>
            <w:r w:rsidR="00214A5E" w:rsidRPr="00EC413A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EC413A">
              <w:rPr>
                <w:rFonts w:ascii="Times New Roman" w:hAnsi="Times New Roman"/>
              </w:rPr>
              <w:t xml:space="preserve"> </w:t>
            </w:r>
            <w:r w:rsidRPr="00EC413A">
              <w:rPr>
                <w:rFonts w:ascii="Times New Roman" w:hAnsi="Times New Roman"/>
              </w:rPr>
              <w:t xml:space="preserve">проект </w:t>
            </w:r>
            <w:r w:rsidRPr="00EC413A">
              <w:rPr>
                <w:rFonts w:ascii="Times New Roman" w:hAnsi="Times New Roman"/>
              </w:rPr>
              <w:lastRenderedPageBreak/>
              <w:t>производства р</w:t>
            </w:r>
            <w:r w:rsidR="00214A5E" w:rsidRPr="00EC413A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738B5992" w14:textId="77777777" w:rsidR="00BF2309" w:rsidRPr="00EC413A" w:rsidRDefault="00BF2309" w:rsidP="006E5C6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предоставляет приказ на ответс</w:t>
            </w:r>
            <w:r w:rsidR="00577A85" w:rsidRPr="00EC413A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EC413A">
              <w:rPr>
                <w:rFonts w:ascii="Times New Roman" w:hAnsi="Times New Roman"/>
              </w:rPr>
              <w:t>.</w:t>
            </w:r>
          </w:p>
          <w:p w14:paraId="6A4EF41A" w14:textId="77777777" w:rsidR="00A711ED" w:rsidRDefault="00A91D43" w:rsidP="00A711ED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EC413A">
              <w:rPr>
                <w:rFonts w:ascii="Times New Roman" w:hAnsi="Times New Roman"/>
              </w:rPr>
              <w:t>дачу исполн</w:t>
            </w:r>
            <w:r w:rsidR="00392474" w:rsidRPr="00EC413A">
              <w:rPr>
                <w:rFonts w:ascii="Times New Roman" w:hAnsi="Times New Roman"/>
              </w:rPr>
              <w:t>ительной документации</w:t>
            </w:r>
            <w:r w:rsidR="00A711ED">
              <w:rPr>
                <w:rFonts w:ascii="Times New Roman" w:hAnsi="Times New Roman"/>
              </w:rPr>
              <w:t xml:space="preserve"> </w:t>
            </w:r>
            <w:r w:rsidR="00392474" w:rsidRPr="00EC413A">
              <w:rPr>
                <w:rFonts w:ascii="Times New Roman" w:hAnsi="Times New Roman"/>
              </w:rPr>
              <w:t>Генподрядчику</w:t>
            </w:r>
            <w:r w:rsidR="00A711ED">
              <w:rPr>
                <w:rFonts w:ascii="Times New Roman" w:hAnsi="Times New Roman"/>
              </w:rPr>
              <w:t>/</w:t>
            </w:r>
            <w:r w:rsidR="00A711ED" w:rsidRPr="00EC413A">
              <w:rPr>
                <w:rFonts w:ascii="Times New Roman" w:hAnsi="Times New Roman"/>
              </w:rPr>
              <w:t>Заказчику</w:t>
            </w:r>
            <w:r w:rsidR="00A711ED">
              <w:rPr>
                <w:rFonts w:ascii="Times New Roman" w:hAnsi="Times New Roman"/>
              </w:rPr>
              <w:t xml:space="preserve"> и эксплуатирующей организации</w:t>
            </w:r>
            <w:r w:rsidR="00392474" w:rsidRPr="00EC413A">
              <w:rPr>
                <w:rFonts w:ascii="Times New Roman" w:hAnsi="Times New Roman"/>
              </w:rPr>
              <w:t>.</w:t>
            </w:r>
          </w:p>
          <w:p w14:paraId="6F4837A3" w14:textId="2A1F0158" w:rsidR="00A711ED" w:rsidRPr="00A711ED" w:rsidRDefault="00A711ED" w:rsidP="00A711ED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A711ED">
              <w:rPr>
                <w:rFonts w:ascii="Times New Roman" w:hAnsi="Times New Roman"/>
              </w:rPr>
              <w:t>Подрядчик осуществляет проведение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необходимого</w:t>
            </w:r>
            <w:r>
              <w:rPr>
                <w:rFonts w:ascii="Times New Roman" w:hAnsi="Times New Roman"/>
              </w:rPr>
              <w:t xml:space="preserve"> </w:t>
            </w:r>
            <w:r w:rsidRPr="00A711ED">
              <w:rPr>
                <w:rFonts w:ascii="Times New Roman" w:hAnsi="Times New Roman"/>
              </w:rPr>
              <w:t>комплекса испытаний</w:t>
            </w:r>
            <w:r>
              <w:rPr>
                <w:rFonts w:ascii="Times New Roman" w:hAnsi="Times New Roman"/>
              </w:rPr>
              <w:t>.</w:t>
            </w:r>
          </w:p>
          <w:p w14:paraId="517140BC" w14:textId="1451780A" w:rsidR="005347BF" w:rsidRDefault="00736C20" w:rsidP="005347BF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AD6386">
              <w:rPr>
                <w:rFonts w:ascii="Times New Roman" w:hAnsi="Times New Roman"/>
              </w:rPr>
              <w:t>Подрядчик обеспечивает сдачу всего ком</w:t>
            </w:r>
            <w:r w:rsidR="00577A85" w:rsidRPr="00AD6386">
              <w:rPr>
                <w:rFonts w:ascii="Times New Roman" w:hAnsi="Times New Roman"/>
              </w:rPr>
              <w:t>плекса</w:t>
            </w:r>
            <w:r w:rsidR="00A711ED">
              <w:rPr>
                <w:rFonts w:ascii="Times New Roman" w:hAnsi="Times New Roman"/>
              </w:rPr>
              <w:t xml:space="preserve"> </w:t>
            </w:r>
            <w:r w:rsidR="00577A85" w:rsidRPr="00AD6386">
              <w:rPr>
                <w:rFonts w:ascii="Times New Roman" w:hAnsi="Times New Roman"/>
              </w:rPr>
              <w:t>выполненных работ Генподрядчику/Заказчику</w:t>
            </w:r>
            <w:r w:rsidR="00A711ED">
              <w:rPr>
                <w:rFonts w:ascii="Times New Roman" w:hAnsi="Times New Roman"/>
              </w:rPr>
              <w:t xml:space="preserve"> и эксплуатирующей организации</w:t>
            </w:r>
            <w:r w:rsidRPr="00AD6386">
              <w:rPr>
                <w:rFonts w:ascii="Times New Roman" w:hAnsi="Times New Roman"/>
              </w:rPr>
              <w:t>.</w:t>
            </w:r>
          </w:p>
          <w:p w14:paraId="48DD3C92" w14:textId="77777777" w:rsidR="00A975C4" w:rsidRDefault="00BF4AAA" w:rsidP="000353FF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A975C4">
              <w:rPr>
                <w:rFonts w:ascii="Times New Roman" w:hAnsi="Times New Roman"/>
              </w:rPr>
              <w:t xml:space="preserve">Подрядчик осуществляет ведения всех специальных журналов Генподрядчика </w:t>
            </w:r>
            <w:r w:rsidR="00FB01A0" w:rsidRPr="00A975C4">
              <w:rPr>
                <w:rFonts w:ascii="Times New Roman" w:hAnsi="Times New Roman"/>
              </w:rPr>
              <w:t>согласно законодательству</w:t>
            </w:r>
            <w:r w:rsidRPr="00A975C4">
              <w:rPr>
                <w:rFonts w:ascii="Times New Roman" w:hAnsi="Times New Roman"/>
              </w:rPr>
              <w:t xml:space="preserve"> РФ с по</w:t>
            </w:r>
            <w:r w:rsidR="00230662" w:rsidRPr="00A975C4">
              <w:rPr>
                <w:rFonts w:ascii="Times New Roman" w:hAnsi="Times New Roman"/>
              </w:rPr>
              <w:t>следующей передачей Заказчику (Г</w:t>
            </w:r>
            <w:r w:rsidRPr="00A975C4">
              <w:rPr>
                <w:rFonts w:ascii="Times New Roman" w:hAnsi="Times New Roman"/>
              </w:rPr>
              <w:t xml:space="preserve">енподрядчику) </w:t>
            </w:r>
          </w:p>
          <w:p w14:paraId="7D6C2CF3" w14:textId="77777777" w:rsidR="00496409" w:rsidRDefault="00A975C4" w:rsidP="00496409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A975C4">
              <w:rPr>
                <w:rFonts w:ascii="Times New Roman" w:hAnsi="Times New Roman"/>
              </w:rPr>
              <w:t>Гарантийный срок обслуживания</w:t>
            </w:r>
            <w:r>
              <w:rPr>
                <w:rFonts w:ascii="Times New Roman" w:hAnsi="Times New Roman"/>
              </w:rPr>
              <w:t xml:space="preserve"> </w:t>
            </w:r>
            <w:r w:rsidRPr="00A975C4">
              <w:rPr>
                <w:rFonts w:ascii="Times New Roman" w:hAnsi="Times New Roman"/>
              </w:rPr>
              <w:t>устанавливается в течении 5 (пяти) лет с</w:t>
            </w:r>
            <w:r>
              <w:rPr>
                <w:rFonts w:ascii="Times New Roman" w:hAnsi="Times New Roman"/>
              </w:rPr>
              <w:t xml:space="preserve"> </w:t>
            </w:r>
            <w:r w:rsidRPr="00A975C4">
              <w:rPr>
                <w:rFonts w:ascii="Times New Roman" w:hAnsi="Times New Roman"/>
              </w:rPr>
              <w:t>момента подписания актов технической</w:t>
            </w:r>
            <w:r>
              <w:rPr>
                <w:rFonts w:ascii="Times New Roman" w:hAnsi="Times New Roman"/>
              </w:rPr>
              <w:t xml:space="preserve"> </w:t>
            </w:r>
            <w:r w:rsidRPr="00A975C4">
              <w:rPr>
                <w:rFonts w:ascii="Times New Roman" w:hAnsi="Times New Roman"/>
              </w:rPr>
              <w:t>приемки объекта</w:t>
            </w:r>
          </w:p>
          <w:p w14:paraId="04E75DF9" w14:textId="2A375D9E" w:rsidR="00496409" w:rsidRPr="00496409" w:rsidRDefault="00496409" w:rsidP="00496409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ind w:left="284" w:hanging="284"/>
              <w:jc w:val="both"/>
              <w:rPr>
                <w:rFonts w:ascii="Times New Roman" w:hAnsi="Times New Roman"/>
              </w:rPr>
            </w:pPr>
            <w:r w:rsidRPr="00496409">
              <w:rPr>
                <w:rFonts w:ascii="Times New Roman" w:hAnsi="Times New Roman"/>
              </w:rPr>
              <w:t>Отделочные материалы применяются с</w:t>
            </w:r>
            <w:r>
              <w:rPr>
                <w:rFonts w:ascii="Times New Roman" w:hAnsi="Times New Roman"/>
              </w:rPr>
              <w:t xml:space="preserve"> </w:t>
            </w:r>
            <w:r w:rsidRPr="00496409">
              <w:rPr>
                <w:rFonts w:ascii="Times New Roman" w:hAnsi="Times New Roman"/>
              </w:rPr>
              <w:t>соответствующим классом пожарной</w:t>
            </w:r>
            <w:r>
              <w:rPr>
                <w:rFonts w:ascii="Times New Roman" w:hAnsi="Times New Roman"/>
              </w:rPr>
              <w:t xml:space="preserve"> </w:t>
            </w:r>
            <w:r w:rsidRPr="00496409">
              <w:rPr>
                <w:rFonts w:ascii="Times New Roman" w:hAnsi="Times New Roman"/>
              </w:rPr>
              <w:t>опасности для помещений объекта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887B4E" w:rsidRPr="00EC413A" w14:paraId="3F4A2355" w14:textId="77777777" w:rsidTr="006E5C6A">
        <w:tc>
          <w:tcPr>
            <w:tcW w:w="0" w:type="auto"/>
            <w:vAlign w:val="center"/>
          </w:tcPr>
          <w:p w14:paraId="74FC400C" w14:textId="77777777" w:rsidR="00A170CB" w:rsidRPr="00EC413A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598" w:type="dxa"/>
            <w:vAlign w:val="center"/>
          </w:tcPr>
          <w:p w14:paraId="0C31F0D7" w14:textId="77777777" w:rsidR="00A170CB" w:rsidRPr="00EC413A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804" w:type="dxa"/>
          </w:tcPr>
          <w:p w14:paraId="72F131E8" w14:textId="77777777" w:rsidR="008035E5" w:rsidRPr="00A75BC5" w:rsidRDefault="008035E5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</w:rPr>
            </w:pPr>
            <w:r w:rsidRPr="00A75BC5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</w:t>
            </w:r>
            <w:r w:rsidR="00230662" w:rsidRPr="00A75BC5">
              <w:rPr>
                <w:rFonts w:ascii="Times New Roman" w:hAnsi="Times New Roman"/>
                <w:b/>
              </w:rPr>
              <w:t xml:space="preserve"> изучает представленную проектную </w:t>
            </w:r>
            <w:r w:rsidRPr="00A75BC5">
              <w:rPr>
                <w:rFonts w:ascii="Times New Roman" w:hAnsi="Times New Roman"/>
                <w:b/>
              </w:rPr>
              <w:t>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1775D4FD" w14:textId="290F38A3" w:rsidR="000D6FF0" w:rsidRDefault="001760FA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A75BC5">
              <w:rPr>
                <w:rFonts w:ascii="Times New Roman" w:hAnsi="Times New Roman"/>
              </w:rPr>
              <w:t>Претендент</w:t>
            </w:r>
            <w:r w:rsidR="001738B7" w:rsidRPr="00A75BC5">
              <w:rPr>
                <w:rFonts w:ascii="Times New Roman" w:hAnsi="Times New Roman"/>
              </w:rPr>
              <w:t xml:space="preserve"> подтвержд</w:t>
            </w:r>
            <w:r w:rsidRPr="00A75BC5">
              <w:rPr>
                <w:rFonts w:ascii="Times New Roman" w:hAnsi="Times New Roman"/>
              </w:rPr>
              <w:t>ает</w:t>
            </w:r>
            <w:r w:rsidR="001738B7" w:rsidRPr="00A75BC5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A75BC5">
              <w:rPr>
                <w:rFonts w:ascii="Times New Roman" w:hAnsi="Times New Roman"/>
              </w:rPr>
              <w:t xml:space="preserve"> </w:t>
            </w:r>
          </w:p>
          <w:p w14:paraId="47FC8E92" w14:textId="7CEC1BA9" w:rsidR="00496409" w:rsidRPr="00E908B3" w:rsidRDefault="00496409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  <w:b/>
                <w:bCs/>
              </w:rPr>
              <w:t>При отделке поверхностей требуется формирование прямоугольной геометрии, вне зависимости от расположения стен, перегородок</w:t>
            </w:r>
            <w:r w:rsidRPr="00E908B3">
              <w:rPr>
                <w:b/>
                <w:bCs/>
              </w:rPr>
              <w:t xml:space="preserve"> </w:t>
            </w:r>
            <w:r w:rsidRPr="00E908B3">
              <w:rPr>
                <w:rFonts w:ascii="Times New Roman" w:hAnsi="Times New Roman"/>
                <w:b/>
                <w:bCs/>
              </w:rPr>
              <w:t>относительно осей, и их соосности между собой,</w:t>
            </w:r>
            <w:r w:rsidRPr="00E908B3">
              <w:rPr>
                <w:b/>
                <w:bCs/>
              </w:rPr>
              <w:t xml:space="preserve"> </w:t>
            </w:r>
            <w:r w:rsidRPr="00E908B3">
              <w:rPr>
                <w:rFonts w:ascii="Times New Roman" w:hAnsi="Times New Roman"/>
                <w:b/>
                <w:bCs/>
              </w:rPr>
              <w:t>отклонений от нормы. Предусмотреть это в стоимости работ.</w:t>
            </w:r>
          </w:p>
          <w:p w14:paraId="174F47C2" w14:textId="7D47DBBC" w:rsidR="00E908B3" w:rsidRPr="00E908B3" w:rsidRDefault="00496409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E908B3">
              <w:rPr>
                <w:rFonts w:ascii="Times New Roman" w:hAnsi="Times New Roman"/>
                <w:b/>
                <w:bCs/>
              </w:rPr>
              <w:t>При оштукатуривании не допускаются отслоения штукатурки</w:t>
            </w:r>
            <w:r w:rsidR="00966375">
              <w:rPr>
                <w:rFonts w:ascii="Times New Roman" w:hAnsi="Times New Roman"/>
                <w:b/>
                <w:bCs/>
              </w:rPr>
              <w:t>,</w:t>
            </w:r>
            <w:r w:rsidR="00966375" w:rsidRPr="00966375">
              <w:rPr>
                <w:rFonts w:ascii="Times New Roman" w:hAnsi="Times New Roman"/>
                <w:b/>
                <w:bCs/>
              </w:rPr>
              <w:t xml:space="preserve"> </w:t>
            </w:r>
            <w:r w:rsidR="00966375">
              <w:rPr>
                <w:rFonts w:ascii="Times New Roman" w:hAnsi="Times New Roman"/>
                <w:b/>
                <w:bCs/>
              </w:rPr>
              <w:t>о</w:t>
            </w:r>
            <w:r w:rsidRPr="00E908B3">
              <w:rPr>
                <w:rFonts w:ascii="Times New Roman" w:hAnsi="Times New Roman"/>
                <w:b/>
                <w:bCs/>
              </w:rPr>
              <w:t>штукатуренные поверхности должны быть ровными, гладкими, с четко отделанными гранями углов, пересекающихся плоскостей, без следов затирочного инструмента, потеков раствора, пятен и высолов. Штукатурка должна быть прочно соединена с поверхностью конструкции и не отслаиваться от нее</w:t>
            </w:r>
            <w:r w:rsidRPr="00496409">
              <w:rPr>
                <w:rFonts w:ascii="Times New Roman" w:hAnsi="Times New Roman"/>
              </w:rPr>
              <w:t>.</w:t>
            </w:r>
          </w:p>
          <w:p w14:paraId="4A046577" w14:textId="7E22F89D" w:rsidR="00E908B3" w:rsidRDefault="00E908B3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  <w:b/>
                <w:bCs/>
              </w:rPr>
              <w:t>Устройство сопряжений, примыканий (пол-стена, потолок-стена, дверных, витражных, оконных откосов между собой и к соответствующим конструкциям и др.) в части черновой отделки выполнять по согласованию с генподрядчиком. Одним из основных приоритетов является обеспечение мер по предотвращению в будущем трещин, щелей, деформаций, появление которых целиком остается на ответственности подрядчика, согласно гарантийным условиям договора.</w:t>
            </w:r>
          </w:p>
          <w:p w14:paraId="3F42B094" w14:textId="0DDE71F9" w:rsidR="00E908B3" w:rsidRDefault="00E908B3" w:rsidP="00732A37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  <w:b/>
                <w:bCs/>
              </w:rPr>
              <w:lastRenderedPageBreak/>
              <w:t>В стоимости коммерческого предложения предусмотреть затраты на заделку в стенах отверстий мест прохода инженерных коммуникаций и сетей</w:t>
            </w:r>
            <w:r w:rsidR="00053CC1">
              <w:rPr>
                <w:rFonts w:ascii="Times New Roman" w:hAnsi="Times New Roman"/>
                <w:b/>
                <w:bCs/>
              </w:rPr>
              <w:t xml:space="preserve">, в стоимости предусмотреть отделку откосов витражей/дверей. </w:t>
            </w:r>
          </w:p>
          <w:p w14:paraId="50441803" w14:textId="17FF06BF" w:rsidR="00E908B3" w:rsidRDefault="00E908B3" w:rsidP="00732A37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  <w:b/>
                <w:bCs/>
              </w:rPr>
              <w:t>В стоимости коммерческого предложения</w:t>
            </w:r>
            <w:r w:rsidR="00AD7B3C">
              <w:rPr>
                <w:rFonts w:ascii="Times New Roman" w:hAnsi="Times New Roman"/>
                <w:b/>
                <w:bCs/>
              </w:rPr>
              <w:t xml:space="preserve"> при необходимости</w:t>
            </w:r>
            <w:r w:rsidRPr="00E908B3">
              <w:rPr>
                <w:rFonts w:ascii="Times New Roman" w:hAnsi="Times New Roman"/>
                <w:b/>
                <w:bCs/>
              </w:rPr>
              <w:t xml:space="preserve"> предусмотреть затраты на устройство деформационных швов, термо-усадочных(температурных), рабочих швов</w:t>
            </w:r>
            <w:r w:rsidR="00AD7B3C">
              <w:rPr>
                <w:rFonts w:ascii="Times New Roman" w:hAnsi="Times New Roman"/>
                <w:b/>
                <w:bCs/>
              </w:rPr>
              <w:t>.</w:t>
            </w:r>
          </w:p>
          <w:p w14:paraId="124672B3" w14:textId="4D6EFE67" w:rsidR="00E908B3" w:rsidRPr="0030505F" w:rsidRDefault="00BF4AAA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</w:rPr>
              <w:t>В стоимости коммерческого пред</w:t>
            </w:r>
            <w:r w:rsidR="00003301" w:rsidRPr="00E908B3">
              <w:rPr>
                <w:rFonts w:ascii="Times New Roman" w:hAnsi="Times New Roman"/>
              </w:rPr>
              <w:t xml:space="preserve">ложения предусмотреть затраты </w:t>
            </w:r>
            <w:r w:rsidR="00293DFF" w:rsidRPr="00E908B3">
              <w:rPr>
                <w:rFonts w:ascii="Times New Roman" w:hAnsi="Times New Roman"/>
              </w:rPr>
              <w:t>на</w:t>
            </w:r>
            <w:r w:rsidRPr="00E908B3">
              <w:rPr>
                <w:rFonts w:ascii="Times New Roman" w:hAnsi="Times New Roman"/>
              </w:rPr>
              <w:t xml:space="preserve"> мо</w:t>
            </w:r>
            <w:r w:rsidR="00E85FC7" w:rsidRPr="00E908B3">
              <w:rPr>
                <w:rFonts w:ascii="Times New Roman" w:hAnsi="Times New Roman"/>
              </w:rPr>
              <w:t>билизацию</w:t>
            </w:r>
            <w:r w:rsidR="000D6FF0" w:rsidRPr="00E908B3">
              <w:rPr>
                <w:rFonts w:ascii="Times New Roman" w:hAnsi="Times New Roman"/>
              </w:rPr>
              <w:t xml:space="preserve"> – </w:t>
            </w:r>
            <w:r w:rsidR="00E85FC7" w:rsidRPr="00E908B3">
              <w:rPr>
                <w:rFonts w:ascii="Times New Roman" w:hAnsi="Times New Roman"/>
              </w:rPr>
              <w:t>организацию работы,</w:t>
            </w:r>
            <w:r w:rsidRPr="00E908B3">
              <w:rPr>
                <w:rFonts w:ascii="Times New Roman" w:hAnsi="Times New Roman"/>
              </w:rPr>
              <w:t xml:space="preserve"> содержание строительной площадки</w:t>
            </w:r>
            <w:r w:rsidR="00E85FC7" w:rsidRPr="00E908B3">
              <w:rPr>
                <w:rFonts w:ascii="Times New Roman" w:hAnsi="Times New Roman"/>
              </w:rPr>
              <w:t xml:space="preserve"> в том числе рабочих мест, согласно вверенных объёмов работ</w:t>
            </w:r>
            <w:r w:rsidR="0048596E" w:rsidRPr="00E908B3">
              <w:rPr>
                <w:rFonts w:ascii="Times New Roman" w:hAnsi="Times New Roman"/>
              </w:rPr>
              <w:t>, а также включить затраты на ВЗиС</w:t>
            </w:r>
            <w:r w:rsidR="0030505F">
              <w:rPr>
                <w:rFonts w:ascii="Times New Roman" w:hAnsi="Times New Roman"/>
              </w:rPr>
              <w:t>.</w:t>
            </w:r>
          </w:p>
          <w:p w14:paraId="3E033E16" w14:textId="0454ECAC" w:rsidR="00053CC1" w:rsidRDefault="0030505F" w:rsidP="0030505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30505F">
              <w:rPr>
                <w:rFonts w:ascii="Times New Roman" w:hAnsi="Times New Roman"/>
                <w:b/>
                <w:bCs/>
              </w:rPr>
              <w:t>В стоимост</w:t>
            </w:r>
            <w:r w:rsidR="00053CC1">
              <w:rPr>
                <w:rFonts w:ascii="Times New Roman" w:hAnsi="Times New Roman"/>
                <w:b/>
                <w:bCs/>
              </w:rPr>
              <w:t>и</w:t>
            </w:r>
            <w:r w:rsidRPr="0030505F">
              <w:rPr>
                <w:rFonts w:ascii="Times New Roman" w:hAnsi="Times New Roman"/>
                <w:b/>
                <w:bCs/>
              </w:rPr>
              <w:t xml:space="preserve"> коммерческого предложения предусмотреть затраты на электроэнергию, подъемно-транспортные механизмы для транспортировки материалов и оборудования,</w:t>
            </w:r>
            <w:r>
              <w:rPr>
                <w:rFonts w:ascii="Times New Roman" w:hAnsi="Times New Roman"/>
                <w:b/>
                <w:bCs/>
              </w:rPr>
              <w:t xml:space="preserve"> генподрядчик не предоставляет подъемн</w:t>
            </w:r>
            <w:r w:rsidR="00053CC1">
              <w:rPr>
                <w:rFonts w:ascii="Times New Roman" w:hAnsi="Times New Roman"/>
                <w:b/>
                <w:bCs/>
              </w:rPr>
              <w:t>о-транспортные механизмы.</w:t>
            </w:r>
          </w:p>
          <w:p w14:paraId="3622A5D0" w14:textId="4A6F734B" w:rsidR="0030505F" w:rsidRPr="0030505F" w:rsidRDefault="00053CC1" w:rsidP="0030505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053CC1">
              <w:rPr>
                <w:rFonts w:ascii="Times New Roman" w:hAnsi="Times New Roman"/>
                <w:b/>
                <w:bCs/>
              </w:rPr>
              <w:t>В стоимост</w:t>
            </w:r>
            <w:r>
              <w:rPr>
                <w:rFonts w:ascii="Times New Roman" w:hAnsi="Times New Roman"/>
                <w:b/>
                <w:bCs/>
              </w:rPr>
              <w:t>и</w:t>
            </w:r>
            <w:r w:rsidRPr="00053CC1">
              <w:rPr>
                <w:rFonts w:ascii="Times New Roman" w:hAnsi="Times New Roman"/>
                <w:b/>
                <w:bCs/>
              </w:rPr>
              <w:t xml:space="preserve"> коммерческого предложения предусмотреть затраты </w:t>
            </w:r>
            <w:r>
              <w:rPr>
                <w:rFonts w:ascii="Times New Roman" w:hAnsi="Times New Roman"/>
                <w:b/>
                <w:bCs/>
              </w:rPr>
              <w:t xml:space="preserve">на </w:t>
            </w:r>
            <w:r w:rsidR="0030505F" w:rsidRPr="0030505F">
              <w:rPr>
                <w:rFonts w:ascii="Times New Roman" w:hAnsi="Times New Roman"/>
                <w:b/>
                <w:bCs/>
              </w:rPr>
              <w:t xml:space="preserve">крепежные и расходные материалы.  </w:t>
            </w:r>
          </w:p>
          <w:p w14:paraId="18D46100" w14:textId="77777777" w:rsidR="000E4E1C" w:rsidRDefault="0030505F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 составлении коммерческого предложения, просим учесть стоимости работ материалов по водоснабжению и электроснабжению мест производства работ, так как генподрядчик предоставляет только точки подключения.</w:t>
            </w:r>
          </w:p>
          <w:p w14:paraId="115E10E0" w14:textId="786C4EFA" w:rsidR="000E4E1C" w:rsidRDefault="000E4E1C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 составлении коммерческого предложения, просим учесть, что подрядчик обязуется согласовать применяемое оборудование с заказчиком/генподрядчиком. </w:t>
            </w:r>
          </w:p>
          <w:p w14:paraId="400132CE" w14:textId="77777777" w:rsidR="00A070B3" w:rsidRDefault="000E4E1C" w:rsidP="000E4E1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 составлении коммерческого предложения просим учесть, что по системам ВК выполняются только запорные краны на горячей и холодной воде.</w:t>
            </w:r>
          </w:p>
          <w:p w14:paraId="2F306AFB" w14:textId="1955402A" w:rsidR="000E4E1C" w:rsidRDefault="00A070B3" w:rsidP="000E4E1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 составлении коммерческого предложения предусмотреть просим учесть подключение к электроснабжению вентиляционного оборудования</w:t>
            </w:r>
            <w:r w:rsidR="0030505F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с проведением ПНР.</w:t>
            </w:r>
          </w:p>
          <w:p w14:paraId="768B52BD" w14:textId="3EB1672D" w:rsidR="002F3395" w:rsidRDefault="002F3395" w:rsidP="000E4E1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 составлении коммерческого предложения предусмотреть стоимость работ по демонтажу маячкового ряда кладки в 1ин блок и демонтаж металлического профиля обозначающие межкомнатные перегородки, с выносом и утилизацией. Объемы определить при посещении строительной площадки.</w:t>
            </w:r>
          </w:p>
          <w:p w14:paraId="69AEAA6D" w14:textId="77777777" w:rsidR="00E908B3" w:rsidRPr="00E908B3" w:rsidRDefault="0048596E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</w:rPr>
              <w:t>В стоимости коммерческого предложения учесть затраты на организацию мероприятий по охране труда и технике безопасности</w:t>
            </w:r>
            <w:r w:rsidR="00067191" w:rsidRPr="00E908B3">
              <w:rPr>
                <w:rFonts w:ascii="Times New Roman" w:hAnsi="Times New Roman"/>
              </w:rPr>
              <w:t>.</w:t>
            </w:r>
          </w:p>
          <w:p w14:paraId="31E91437" w14:textId="77777777" w:rsidR="00E908B3" w:rsidRPr="00E908B3" w:rsidRDefault="00AE71F6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E908B3">
              <w:rPr>
                <w:rFonts w:ascii="Times New Roman" w:hAnsi="Times New Roman"/>
              </w:rPr>
              <w:t xml:space="preserve"> информацию о </w:t>
            </w:r>
            <w:r w:rsidR="00887B4E" w:rsidRPr="00E908B3">
              <w:rPr>
                <w:rFonts w:ascii="Times New Roman" w:hAnsi="Times New Roman"/>
              </w:rPr>
              <w:t>за</w:t>
            </w:r>
            <w:r w:rsidR="00607089" w:rsidRPr="00E908B3">
              <w:rPr>
                <w:rFonts w:ascii="Times New Roman" w:hAnsi="Times New Roman"/>
              </w:rPr>
              <w:t>планирован</w:t>
            </w:r>
            <w:r w:rsidR="00887B4E" w:rsidRPr="00E908B3">
              <w:rPr>
                <w:rFonts w:ascii="Times New Roman" w:hAnsi="Times New Roman"/>
              </w:rPr>
              <w:t>ном количестве работников и</w:t>
            </w:r>
            <w:r w:rsidR="00607089" w:rsidRPr="00E908B3">
              <w:rPr>
                <w:rFonts w:ascii="Times New Roman" w:hAnsi="Times New Roman"/>
              </w:rPr>
              <w:t xml:space="preserve"> </w:t>
            </w:r>
            <w:r w:rsidR="00887B4E" w:rsidRPr="00E908B3">
              <w:rPr>
                <w:rFonts w:ascii="Times New Roman" w:hAnsi="Times New Roman"/>
              </w:rPr>
              <w:t>механизмов</w:t>
            </w:r>
            <w:r w:rsidR="00C02E29" w:rsidRPr="00E908B3">
              <w:rPr>
                <w:rFonts w:ascii="Times New Roman" w:hAnsi="Times New Roman"/>
              </w:rPr>
              <w:t xml:space="preserve"> для своевременного выполнения работ</w:t>
            </w:r>
            <w:r w:rsidR="00607089" w:rsidRPr="00E908B3">
              <w:rPr>
                <w:rFonts w:ascii="Times New Roman" w:hAnsi="Times New Roman"/>
              </w:rPr>
              <w:t xml:space="preserve">. </w:t>
            </w:r>
          </w:p>
          <w:p w14:paraId="3432D833" w14:textId="5282F710" w:rsidR="00E908B3" w:rsidRPr="00053CC1" w:rsidRDefault="009C5C6E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</w:rPr>
              <w:lastRenderedPageBreak/>
              <w:t>Учесть в КП затраты на Терру-360, облачный ресурс посредством которого подрядчиком производится сдача выполненных работ.</w:t>
            </w:r>
          </w:p>
          <w:p w14:paraId="054CFE54" w14:textId="62A50335" w:rsidR="00053CC1" w:rsidRPr="00037C6C" w:rsidRDefault="00037C6C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037C6C">
              <w:rPr>
                <w:rFonts w:ascii="Times New Roman" w:hAnsi="Times New Roman"/>
                <w:b/>
                <w:bCs/>
              </w:rPr>
              <w:t xml:space="preserve">При составлении </w:t>
            </w:r>
            <w:r w:rsidR="00053CC1" w:rsidRPr="00053CC1">
              <w:rPr>
                <w:rFonts w:ascii="Times New Roman" w:hAnsi="Times New Roman"/>
                <w:b/>
                <w:bCs/>
              </w:rPr>
              <w:t>коммерческого предложения</w:t>
            </w:r>
            <w:r w:rsidRPr="00037C6C">
              <w:rPr>
                <w:rFonts w:ascii="Times New Roman" w:hAnsi="Times New Roman"/>
                <w:b/>
                <w:bCs/>
              </w:rPr>
              <w:t xml:space="preserve"> предусмотреть затраты на участие в передачи помещений собственнику. </w:t>
            </w:r>
          </w:p>
          <w:p w14:paraId="7EE55711" w14:textId="682024DB" w:rsidR="000D6FF0" w:rsidRPr="00E908B3" w:rsidRDefault="000D6FF0" w:rsidP="00732A37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908B3">
              <w:rPr>
                <w:rFonts w:ascii="Times New Roman" w:hAnsi="Times New Roman"/>
                <w:b/>
                <w:bCs/>
              </w:rPr>
              <w:t>ТКП подрядчиков должно включать в себя все возможные стоимости Работ и Материалов в соответствии с Проектной и Рабочей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проведением пусконаладочных работ и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ППР, и оформлением полного комплекта исполнительной документации в т.ч требованиям технических регламентов и проектной документации, выдаваемого органом, уполномоченным на осуществление государственного строительного надзора, сдача работ и исполнительной документации Генподрядчику, Заказчику, Эксплуатирующим организациям и иным организациям установленные законодательствами РФ с подписанием актов приёмок</w:t>
            </w:r>
          </w:p>
        </w:tc>
      </w:tr>
      <w:tr w:rsidR="005347BF" w:rsidRPr="00B51EC9" w14:paraId="5021CB46" w14:textId="77777777" w:rsidTr="006E5C6A">
        <w:tc>
          <w:tcPr>
            <w:tcW w:w="0" w:type="auto"/>
            <w:vAlign w:val="center"/>
          </w:tcPr>
          <w:p w14:paraId="2900DF35" w14:textId="56CEF8D3" w:rsidR="00FB01A0" w:rsidRPr="00EC413A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598" w:type="dxa"/>
            <w:vAlign w:val="center"/>
          </w:tcPr>
          <w:p w14:paraId="217FC4CE" w14:textId="30030BBF" w:rsidR="00FB01A0" w:rsidRPr="00B8285B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8285B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804" w:type="dxa"/>
          </w:tcPr>
          <w:p w14:paraId="3DADD06D" w14:textId="2F06080E" w:rsidR="00FB01A0" w:rsidRPr="00CC7720" w:rsidRDefault="00030D03" w:rsidP="00CC7720">
            <w:pPr>
              <w:jc w:val="both"/>
              <w:rPr>
                <w:rFonts w:ascii="Times New Roman" w:hAnsi="Times New Roman"/>
                <w:b/>
              </w:rPr>
            </w:pPr>
            <w:r w:rsidRPr="00030D03">
              <w:rPr>
                <w:rFonts w:ascii="Times New Roman" w:hAnsi="Times New Roman"/>
                <w:b/>
                <w:bCs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5347BF" w:rsidRPr="00B51EC9" w14:paraId="2DA3A988" w14:textId="77777777" w:rsidTr="005347BF">
        <w:trPr>
          <w:trHeight w:val="2145"/>
        </w:trPr>
        <w:tc>
          <w:tcPr>
            <w:tcW w:w="0" w:type="auto"/>
            <w:vAlign w:val="center"/>
          </w:tcPr>
          <w:p w14:paraId="3B5F3C4D" w14:textId="757ED011" w:rsidR="006970B4" w:rsidRPr="00EC413A" w:rsidRDefault="006970B4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598" w:type="dxa"/>
            <w:vAlign w:val="center"/>
          </w:tcPr>
          <w:p w14:paraId="4F992B77" w14:textId="0A0338CE" w:rsidR="006970B4" w:rsidRPr="00B8285B" w:rsidRDefault="006970B4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Обмен документами с АО «ГК «Основа»</w:t>
            </w:r>
          </w:p>
        </w:tc>
        <w:tc>
          <w:tcPr>
            <w:tcW w:w="6804" w:type="dxa"/>
          </w:tcPr>
          <w:p w14:paraId="2737374D" w14:textId="77777777" w:rsidR="005347BF" w:rsidRPr="00030D03" w:rsidRDefault="006970B4" w:rsidP="006E5C6A">
            <w:pPr>
              <w:tabs>
                <w:tab w:val="left" w:pos="2187"/>
              </w:tabs>
              <w:jc w:val="both"/>
              <w:rPr>
                <w:rStyle w:val="fontstyle01"/>
              </w:rPr>
            </w:pPr>
            <w:r w:rsidRPr="00030D03">
              <w:rPr>
                <w:rStyle w:val="fontstyle01"/>
              </w:rPr>
              <w:t>Обмен документами с АО «ГК «ОСНОВА» осуществляется в системе электронного документооборота Контур</w:t>
            </w:r>
            <w:r w:rsidR="005347BF" w:rsidRPr="00030D03">
              <w:rPr>
                <w:rStyle w:val="fontstyle01"/>
              </w:rPr>
              <w:t xml:space="preserve"> </w:t>
            </w:r>
            <w:r w:rsidRPr="00030D03">
              <w:rPr>
                <w:rStyle w:val="fontstyle01"/>
              </w:rPr>
              <w:t>Диадок.</w:t>
            </w:r>
          </w:p>
          <w:p w14:paraId="36FBF496" w14:textId="77777777" w:rsidR="005347BF" w:rsidRDefault="006970B4" w:rsidP="006E5C6A">
            <w:pPr>
              <w:tabs>
                <w:tab w:val="left" w:pos="2187"/>
              </w:tabs>
              <w:jc w:val="both"/>
              <w:rPr>
                <w:rStyle w:val="fontstyle01"/>
              </w:rPr>
            </w:pPr>
            <w:r w:rsidRPr="005347BF">
              <w:rPr>
                <w:rStyle w:val="fontstyle01"/>
              </w:rPr>
              <w:t>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</w:t>
            </w:r>
            <w:r w:rsidR="005347BF">
              <w:rPr>
                <w:rStyle w:val="fontstyle01"/>
              </w:rPr>
              <w:t xml:space="preserve"> </w:t>
            </w:r>
            <w:r w:rsidRPr="005347BF">
              <w:rPr>
                <w:rStyle w:val="fontstyle01"/>
              </w:rPr>
              <w:t>ЭДО:</w:t>
            </w:r>
          </w:p>
          <w:p w14:paraId="422557BC" w14:textId="2C904D8D" w:rsidR="006E5C6A" w:rsidRPr="005347BF" w:rsidRDefault="006970B4" w:rsidP="006E5C6A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5347BF">
              <w:rPr>
                <w:rStyle w:val="fontstyle01"/>
              </w:rPr>
              <w:t>2BM-9715264590-771501001-201608031259170674591</w:t>
            </w:r>
          </w:p>
        </w:tc>
      </w:tr>
    </w:tbl>
    <w:p w14:paraId="1A3A4CF9" w14:textId="53587E73" w:rsidR="001738B7" w:rsidRPr="00B51EC9" w:rsidRDefault="006970B4" w:rsidP="00CD6D73">
      <w:pPr>
        <w:tabs>
          <w:tab w:val="left" w:pos="2187"/>
        </w:tabs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4F7D46D" wp14:editId="6A1AB7F2">
            <wp:extent cx="6269577" cy="2220686"/>
            <wp:effectExtent l="0" t="0" r="0" b="825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274" cy="22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38B7" w:rsidRPr="00B51EC9" w:rsidSect="00A975C4">
      <w:footerReference w:type="default" r:id="rId10"/>
      <w:pgSz w:w="11906" w:h="16838" w:code="9"/>
      <w:pgMar w:top="425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3A86C" w14:textId="77777777" w:rsidR="000F1A8B" w:rsidRDefault="000F1A8B" w:rsidP="00212441">
      <w:r>
        <w:separator/>
      </w:r>
    </w:p>
  </w:endnote>
  <w:endnote w:type="continuationSeparator" w:id="0">
    <w:p w14:paraId="7730D572" w14:textId="77777777" w:rsidR="000F1A8B" w:rsidRDefault="000F1A8B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-758511509"/>
      <w:docPartObj>
        <w:docPartGallery w:val="Page Numbers (Bottom of Page)"/>
        <w:docPartUnique/>
      </w:docPartObj>
    </w:sdtPr>
    <w:sdtEndPr/>
    <w:sdtContent>
      <w:p w14:paraId="638F0573" w14:textId="306BF222" w:rsidR="00212441" w:rsidRPr="00A975C4" w:rsidRDefault="00212441" w:rsidP="00A975C4">
        <w:pPr>
          <w:pStyle w:val="afd"/>
          <w:jc w:val="right"/>
          <w:rPr>
            <w:rFonts w:ascii="Times New Roman" w:hAnsi="Times New Roman"/>
          </w:rPr>
        </w:pPr>
        <w:r w:rsidRPr="00A975C4">
          <w:rPr>
            <w:rFonts w:ascii="Times New Roman" w:hAnsi="Times New Roman"/>
          </w:rPr>
          <w:fldChar w:fldCharType="begin"/>
        </w:r>
        <w:r w:rsidRPr="00A975C4">
          <w:rPr>
            <w:rFonts w:ascii="Times New Roman" w:hAnsi="Times New Roman"/>
          </w:rPr>
          <w:instrText>PAGE   \* MERGEFORMAT</w:instrText>
        </w:r>
        <w:r w:rsidRPr="00A975C4">
          <w:rPr>
            <w:rFonts w:ascii="Times New Roman" w:hAnsi="Times New Roman"/>
          </w:rPr>
          <w:fldChar w:fldCharType="separate"/>
        </w:r>
        <w:r w:rsidR="00DA4D3D" w:rsidRPr="00A975C4">
          <w:rPr>
            <w:rFonts w:ascii="Times New Roman" w:hAnsi="Times New Roman"/>
            <w:noProof/>
          </w:rPr>
          <w:t>5</w:t>
        </w:r>
        <w:r w:rsidRPr="00A975C4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3873F" w14:textId="77777777" w:rsidR="000F1A8B" w:rsidRDefault="000F1A8B" w:rsidP="00212441">
      <w:r>
        <w:separator/>
      </w:r>
    </w:p>
  </w:footnote>
  <w:footnote w:type="continuationSeparator" w:id="0">
    <w:p w14:paraId="55431612" w14:textId="77777777" w:rsidR="000F1A8B" w:rsidRDefault="000F1A8B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088A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6CB2485"/>
    <w:multiLevelType w:val="hybridMultilevel"/>
    <w:tmpl w:val="7B7CAE46"/>
    <w:lvl w:ilvl="0" w:tplc="45D43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10DBF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1770E4A"/>
    <w:multiLevelType w:val="hybridMultilevel"/>
    <w:tmpl w:val="1992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61FE0"/>
    <w:multiLevelType w:val="hybridMultilevel"/>
    <w:tmpl w:val="7B7CAE46"/>
    <w:lvl w:ilvl="0" w:tplc="45D43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6196E"/>
    <w:multiLevelType w:val="hybridMultilevel"/>
    <w:tmpl w:val="7B7CAE46"/>
    <w:lvl w:ilvl="0" w:tplc="45D43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65C12"/>
    <w:multiLevelType w:val="hybridMultilevel"/>
    <w:tmpl w:val="2D545960"/>
    <w:lvl w:ilvl="0" w:tplc="601EE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87644"/>
    <w:multiLevelType w:val="hybridMultilevel"/>
    <w:tmpl w:val="9844FC38"/>
    <w:lvl w:ilvl="0" w:tplc="41C4583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567C25BE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7687993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31527"/>
    <w:multiLevelType w:val="hybridMultilevel"/>
    <w:tmpl w:val="77F8C14E"/>
    <w:lvl w:ilvl="0" w:tplc="7BBC4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E05455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A654350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7A862B9D"/>
    <w:multiLevelType w:val="hybridMultilevel"/>
    <w:tmpl w:val="CAD8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4"/>
  </w:num>
  <w:num w:numId="5">
    <w:abstractNumId w:val="10"/>
  </w:num>
  <w:num w:numId="6">
    <w:abstractNumId w:val="6"/>
  </w:num>
  <w:num w:numId="7">
    <w:abstractNumId w:val="18"/>
  </w:num>
  <w:num w:numId="8">
    <w:abstractNumId w:val="4"/>
  </w:num>
  <w:num w:numId="9">
    <w:abstractNumId w:val="1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7"/>
  </w:num>
  <w:num w:numId="13">
    <w:abstractNumId w:val="16"/>
  </w:num>
  <w:num w:numId="14">
    <w:abstractNumId w:val="2"/>
  </w:num>
  <w:num w:numId="15">
    <w:abstractNumId w:val="12"/>
  </w:num>
  <w:num w:numId="16">
    <w:abstractNumId w:val="0"/>
  </w:num>
  <w:num w:numId="17">
    <w:abstractNumId w:val="1"/>
  </w:num>
  <w:num w:numId="18">
    <w:abstractNumId w:val="13"/>
  </w:num>
  <w:num w:numId="19">
    <w:abstractNumId w:val="8"/>
  </w:num>
  <w:num w:numId="20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00B0"/>
    <w:rsid w:val="00001F24"/>
    <w:rsid w:val="00003301"/>
    <w:rsid w:val="00023442"/>
    <w:rsid w:val="00024B77"/>
    <w:rsid w:val="00030D03"/>
    <w:rsid w:val="0003105D"/>
    <w:rsid w:val="00032E41"/>
    <w:rsid w:val="00037C6C"/>
    <w:rsid w:val="00045110"/>
    <w:rsid w:val="000474D4"/>
    <w:rsid w:val="00053CC1"/>
    <w:rsid w:val="00055788"/>
    <w:rsid w:val="00060753"/>
    <w:rsid w:val="000660E7"/>
    <w:rsid w:val="00066D52"/>
    <w:rsid w:val="00066E29"/>
    <w:rsid w:val="00067191"/>
    <w:rsid w:val="0007420A"/>
    <w:rsid w:val="00075DBA"/>
    <w:rsid w:val="00076274"/>
    <w:rsid w:val="0008198A"/>
    <w:rsid w:val="00083862"/>
    <w:rsid w:val="00087B4E"/>
    <w:rsid w:val="00090E0C"/>
    <w:rsid w:val="000926AD"/>
    <w:rsid w:val="00096EE8"/>
    <w:rsid w:val="00097550"/>
    <w:rsid w:val="000A3ED4"/>
    <w:rsid w:val="000A4717"/>
    <w:rsid w:val="000A48D4"/>
    <w:rsid w:val="000B4F2B"/>
    <w:rsid w:val="000B5A16"/>
    <w:rsid w:val="000B5B92"/>
    <w:rsid w:val="000C68EB"/>
    <w:rsid w:val="000D0B06"/>
    <w:rsid w:val="000D2E31"/>
    <w:rsid w:val="000D31A5"/>
    <w:rsid w:val="000D6FF0"/>
    <w:rsid w:val="000E4E1C"/>
    <w:rsid w:val="000E6C6B"/>
    <w:rsid w:val="000E7229"/>
    <w:rsid w:val="000F0681"/>
    <w:rsid w:val="000F0D75"/>
    <w:rsid w:val="000F1378"/>
    <w:rsid w:val="000F1661"/>
    <w:rsid w:val="000F1A8B"/>
    <w:rsid w:val="000F4DCF"/>
    <w:rsid w:val="00102137"/>
    <w:rsid w:val="0011119D"/>
    <w:rsid w:val="00113859"/>
    <w:rsid w:val="0012020E"/>
    <w:rsid w:val="00133218"/>
    <w:rsid w:val="001332A4"/>
    <w:rsid w:val="001403CD"/>
    <w:rsid w:val="001438A4"/>
    <w:rsid w:val="00146FCE"/>
    <w:rsid w:val="00153C57"/>
    <w:rsid w:val="00153C9D"/>
    <w:rsid w:val="001551B0"/>
    <w:rsid w:val="00155D9E"/>
    <w:rsid w:val="00160A2F"/>
    <w:rsid w:val="001653C6"/>
    <w:rsid w:val="00171B14"/>
    <w:rsid w:val="001738B7"/>
    <w:rsid w:val="00175798"/>
    <w:rsid w:val="001760FA"/>
    <w:rsid w:val="0017698C"/>
    <w:rsid w:val="0018046E"/>
    <w:rsid w:val="00181596"/>
    <w:rsid w:val="00191448"/>
    <w:rsid w:val="00192A1F"/>
    <w:rsid w:val="00194F7B"/>
    <w:rsid w:val="00196804"/>
    <w:rsid w:val="001A7BC9"/>
    <w:rsid w:val="001B6597"/>
    <w:rsid w:val="001B7A61"/>
    <w:rsid w:val="001C4559"/>
    <w:rsid w:val="001C5318"/>
    <w:rsid w:val="001C55DC"/>
    <w:rsid w:val="001C696F"/>
    <w:rsid w:val="001D3915"/>
    <w:rsid w:val="001E4677"/>
    <w:rsid w:val="001E5FF9"/>
    <w:rsid w:val="001E6A3D"/>
    <w:rsid w:val="001F5A14"/>
    <w:rsid w:val="00202FD0"/>
    <w:rsid w:val="00203060"/>
    <w:rsid w:val="0020671C"/>
    <w:rsid w:val="00210F08"/>
    <w:rsid w:val="00212441"/>
    <w:rsid w:val="0021353A"/>
    <w:rsid w:val="00214A5E"/>
    <w:rsid w:val="00214E9E"/>
    <w:rsid w:val="00222FA8"/>
    <w:rsid w:val="002241FE"/>
    <w:rsid w:val="00227B42"/>
    <w:rsid w:val="00230662"/>
    <w:rsid w:val="00232CD3"/>
    <w:rsid w:val="00233D91"/>
    <w:rsid w:val="00237269"/>
    <w:rsid w:val="00240D31"/>
    <w:rsid w:val="00240F59"/>
    <w:rsid w:val="002425BB"/>
    <w:rsid w:val="00253740"/>
    <w:rsid w:val="00256501"/>
    <w:rsid w:val="00260D4E"/>
    <w:rsid w:val="00261FDB"/>
    <w:rsid w:val="002665D1"/>
    <w:rsid w:val="0026662B"/>
    <w:rsid w:val="002754FD"/>
    <w:rsid w:val="00277591"/>
    <w:rsid w:val="0028444F"/>
    <w:rsid w:val="0028665B"/>
    <w:rsid w:val="00293DFF"/>
    <w:rsid w:val="002A2740"/>
    <w:rsid w:val="002A2CED"/>
    <w:rsid w:val="002A3B52"/>
    <w:rsid w:val="002B0483"/>
    <w:rsid w:val="002B3F71"/>
    <w:rsid w:val="002B6E90"/>
    <w:rsid w:val="002B7249"/>
    <w:rsid w:val="002D24A9"/>
    <w:rsid w:val="002D35C3"/>
    <w:rsid w:val="002D5426"/>
    <w:rsid w:val="002E05BF"/>
    <w:rsid w:val="002E0CBB"/>
    <w:rsid w:val="002E19BD"/>
    <w:rsid w:val="002E72EB"/>
    <w:rsid w:val="002F03C5"/>
    <w:rsid w:val="002F0E86"/>
    <w:rsid w:val="002F1F6D"/>
    <w:rsid w:val="002F3395"/>
    <w:rsid w:val="002F56CA"/>
    <w:rsid w:val="00301F4A"/>
    <w:rsid w:val="0030505F"/>
    <w:rsid w:val="0031017B"/>
    <w:rsid w:val="00310B63"/>
    <w:rsid w:val="00312ADF"/>
    <w:rsid w:val="003139E5"/>
    <w:rsid w:val="00321CA2"/>
    <w:rsid w:val="00322836"/>
    <w:rsid w:val="00322AEF"/>
    <w:rsid w:val="00325197"/>
    <w:rsid w:val="00334606"/>
    <w:rsid w:val="00351509"/>
    <w:rsid w:val="0035352C"/>
    <w:rsid w:val="00360C26"/>
    <w:rsid w:val="00361CAB"/>
    <w:rsid w:val="00362D3D"/>
    <w:rsid w:val="00365332"/>
    <w:rsid w:val="00377A12"/>
    <w:rsid w:val="00392474"/>
    <w:rsid w:val="00396EE5"/>
    <w:rsid w:val="003A4C6B"/>
    <w:rsid w:val="003C0D74"/>
    <w:rsid w:val="003C2857"/>
    <w:rsid w:val="003E0C66"/>
    <w:rsid w:val="003E6790"/>
    <w:rsid w:val="003E7452"/>
    <w:rsid w:val="003F14D5"/>
    <w:rsid w:val="003F16AD"/>
    <w:rsid w:val="00403ECC"/>
    <w:rsid w:val="00410981"/>
    <w:rsid w:val="00411F43"/>
    <w:rsid w:val="004152B2"/>
    <w:rsid w:val="004157E7"/>
    <w:rsid w:val="0042442B"/>
    <w:rsid w:val="00424793"/>
    <w:rsid w:val="004375AB"/>
    <w:rsid w:val="00447E5C"/>
    <w:rsid w:val="00456F0F"/>
    <w:rsid w:val="00465CA9"/>
    <w:rsid w:val="00470192"/>
    <w:rsid w:val="0047081C"/>
    <w:rsid w:val="00472728"/>
    <w:rsid w:val="004729CE"/>
    <w:rsid w:val="00473D85"/>
    <w:rsid w:val="0047782E"/>
    <w:rsid w:val="00482251"/>
    <w:rsid w:val="004836AE"/>
    <w:rsid w:val="00484E6B"/>
    <w:rsid w:val="0048596E"/>
    <w:rsid w:val="00496409"/>
    <w:rsid w:val="004A3349"/>
    <w:rsid w:val="004A48C5"/>
    <w:rsid w:val="004B13FC"/>
    <w:rsid w:val="004B290D"/>
    <w:rsid w:val="004B35EE"/>
    <w:rsid w:val="004C12DB"/>
    <w:rsid w:val="004C5F37"/>
    <w:rsid w:val="004D2786"/>
    <w:rsid w:val="004D763D"/>
    <w:rsid w:val="004E1390"/>
    <w:rsid w:val="004E18DF"/>
    <w:rsid w:val="004E1E10"/>
    <w:rsid w:val="004E5A45"/>
    <w:rsid w:val="004E60A2"/>
    <w:rsid w:val="004F174A"/>
    <w:rsid w:val="00517E78"/>
    <w:rsid w:val="005223A5"/>
    <w:rsid w:val="00525E21"/>
    <w:rsid w:val="00532883"/>
    <w:rsid w:val="005347BF"/>
    <w:rsid w:val="00535700"/>
    <w:rsid w:val="00544BD1"/>
    <w:rsid w:val="005466BB"/>
    <w:rsid w:val="00546CB8"/>
    <w:rsid w:val="0055231C"/>
    <w:rsid w:val="00553CE9"/>
    <w:rsid w:val="00555434"/>
    <w:rsid w:val="0055614F"/>
    <w:rsid w:val="0056003E"/>
    <w:rsid w:val="00566A86"/>
    <w:rsid w:val="00573590"/>
    <w:rsid w:val="00577A85"/>
    <w:rsid w:val="00581202"/>
    <w:rsid w:val="00582453"/>
    <w:rsid w:val="0058791D"/>
    <w:rsid w:val="0059088D"/>
    <w:rsid w:val="005915A2"/>
    <w:rsid w:val="00593869"/>
    <w:rsid w:val="00595240"/>
    <w:rsid w:val="005A0503"/>
    <w:rsid w:val="005A62E9"/>
    <w:rsid w:val="005A7D52"/>
    <w:rsid w:val="005B559F"/>
    <w:rsid w:val="005C62A4"/>
    <w:rsid w:val="005D439C"/>
    <w:rsid w:val="005E1A6C"/>
    <w:rsid w:val="005E413F"/>
    <w:rsid w:val="005E460C"/>
    <w:rsid w:val="00604541"/>
    <w:rsid w:val="00607089"/>
    <w:rsid w:val="00612EA1"/>
    <w:rsid w:val="00621A63"/>
    <w:rsid w:val="00624733"/>
    <w:rsid w:val="0063092E"/>
    <w:rsid w:val="00630FFE"/>
    <w:rsid w:val="00633249"/>
    <w:rsid w:val="006360B3"/>
    <w:rsid w:val="0064155E"/>
    <w:rsid w:val="006425E5"/>
    <w:rsid w:val="006520BF"/>
    <w:rsid w:val="00652529"/>
    <w:rsid w:val="006555F1"/>
    <w:rsid w:val="00656250"/>
    <w:rsid w:val="006618B4"/>
    <w:rsid w:val="00663250"/>
    <w:rsid w:val="00667B1B"/>
    <w:rsid w:val="00670B12"/>
    <w:rsid w:val="00684671"/>
    <w:rsid w:val="00684ED0"/>
    <w:rsid w:val="0068601D"/>
    <w:rsid w:val="00686B2B"/>
    <w:rsid w:val="00691FD7"/>
    <w:rsid w:val="0069546A"/>
    <w:rsid w:val="006970B4"/>
    <w:rsid w:val="006A430D"/>
    <w:rsid w:val="006A466B"/>
    <w:rsid w:val="006A4D6A"/>
    <w:rsid w:val="006A539F"/>
    <w:rsid w:val="006A560D"/>
    <w:rsid w:val="006A7A80"/>
    <w:rsid w:val="006B32B9"/>
    <w:rsid w:val="006B4D33"/>
    <w:rsid w:val="006B71BB"/>
    <w:rsid w:val="006C0772"/>
    <w:rsid w:val="006C40F6"/>
    <w:rsid w:val="006C4C77"/>
    <w:rsid w:val="006C7234"/>
    <w:rsid w:val="006C753C"/>
    <w:rsid w:val="006D226C"/>
    <w:rsid w:val="006D6C39"/>
    <w:rsid w:val="006E53F2"/>
    <w:rsid w:val="006E5C6A"/>
    <w:rsid w:val="006F766E"/>
    <w:rsid w:val="00700097"/>
    <w:rsid w:val="00700CDD"/>
    <w:rsid w:val="00706A89"/>
    <w:rsid w:val="007261CC"/>
    <w:rsid w:val="0073021B"/>
    <w:rsid w:val="00732A37"/>
    <w:rsid w:val="00733496"/>
    <w:rsid w:val="00733DD2"/>
    <w:rsid w:val="0073565B"/>
    <w:rsid w:val="00736B3C"/>
    <w:rsid w:val="00736C20"/>
    <w:rsid w:val="00747DC8"/>
    <w:rsid w:val="00761219"/>
    <w:rsid w:val="007634D3"/>
    <w:rsid w:val="00764044"/>
    <w:rsid w:val="007662AE"/>
    <w:rsid w:val="007759CC"/>
    <w:rsid w:val="00785FEF"/>
    <w:rsid w:val="0079775E"/>
    <w:rsid w:val="007A0805"/>
    <w:rsid w:val="007A2E27"/>
    <w:rsid w:val="007B0FA2"/>
    <w:rsid w:val="007B25B0"/>
    <w:rsid w:val="007B2F62"/>
    <w:rsid w:val="007B43AA"/>
    <w:rsid w:val="007B4716"/>
    <w:rsid w:val="007B73F8"/>
    <w:rsid w:val="007C00ED"/>
    <w:rsid w:val="007C082D"/>
    <w:rsid w:val="007D4155"/>
    <w:rsid w:val="007D6611"/>
    <w:rsid w:val="007E184D"/>
    <w:rsid w:val="007E1C2B"/>
    <w:rsid w:val="007E2235"/>
    <w:rsid w:val="007F14DA"/>
    <w:rsid w:val="007F264A"/>
    <w:rsid w:val="007F7A91"/>
    <w:rsid w:val="008035E5"/>
    <w:rsid w:val="00804FF1"/>
    <w:rsid w:val="008065AA"/>
    <w:rsid w:val="008113B6"/>
    <w:rsid w:val="008142A1"/>
    <w:rsid w:val="0081768E"/>
    <w:rsid w:val="008228D7"/>
    <w:rsid w:val="00827C02"/>
    <w:rsid w:val="00830716"/>
    <w:rsid w:val="0083158E"/>
    <w:rsid w:val="008408EB"/>
    <w:rsid w:val="00843731"/>
    <w:rsid w:val="00845E84"/>
    <w:rsid w:val="00860870"/>
    <w:rsid w:val="00865726"/>
    <w:rsid w:val="00867125"/>
    <w:rsid w:val="0087215E"/>
    <w:rsid w:val="00873962"/>
    <w:rsid w:val="00874070"/>
    <w:rsid w:val="00875338"/>
    <w:rsid w:val="0087642F"/>
    <w:rsid w:val="00887B4E"/>
    <w:rsid w:val="00896034"/>
    <w:rsid w:val="008A45B4"/>
    <w:rsid w:val="008A53FD"/>
    <w:rsid w:val="008A7A19"/>
    <w:rsid w:val="008B3684"/>
    <w:rsid w:val="008B5697"/>
    <w:rsid w:val="008B5EA7"/>
    <w:rsid w:val="008B6FF3"/>
    <w:rsid w:val="008C3BB8"/>
    <w:rsid w:val="008C6E83"/>
    <w:rsid w:val="008E3986"/>
    <w:rsid w:val="008E3B8A"/>
    <w:rsid w:val="008E7C6D"/>
    <w:rsid w:val="00900771"/>
    <w:rsid w:val="009032A8"/>
    <w:rsid w:val="00903934"/>
    <w:rsid w:val="009114FB"/>
    <w:rsid w:val="00911F7A"/>
    <w:rsid w:val="009124C0"/>
    <w:rsid w:val="0091288D"/>
    <w:rsid w:val="00912CEB"/>
    <w:rsid w:val="00913301"/>
    <w:rsid w:val="00922C27"/>
    <w:rsid w:val="00930C0B"/>
    <w:rsid w:val="00932C21"/>
    <w:rsid w:val="0093579E"/>
    <w:rsid w:val="009370E2"/>
    <w:rsid w:val="009426BF"/>
    <w:rsid w:val="0095057B"/>
    <w:rsid w:val="00950C2E"/>
    <w:rsid w:val="009511C2"/>
    <w:rsid w:val="009553AF"/>
    <w:rsid w:val="00956058"/>
    <w:rsid w:val="00963E34"/>
    <w:rsid w:val="00964FAB"/>
    <w:rsid w:val="009651D1"/>
    <w:rsid w:val="00966375"/>
    <w:rsid w:val="00973488"/>
    <w:rsid w:val="00974EB4"/>
    <w:rsid w:val="00977F10"/>
    <w:rsid w:val="0098005B"/>
    <w:rsid w:val="00992F47"/>
    <w:rsid w:val="009970DD"/>
    <w:rsid w:val="009A394D"/>
    <w:rsid w:val="009B45BB"/>
    <w:rsid w:val="009B7BB5"/>
    <w:rsid w:val="009C3F93"/>
    <w:rsid w:val="009C4A3B"/>
    <w:rsid w:val="009C5B5D"/>
    <w:rsid w:val="009C5C6E"/>
    <w:rsid w:val="009D3607"/>
    <w:rsid w:val="009E1A68"/>
    <w:rsid w:val="009E23B3"/>
    <w:rsid w:val="009E257F"/>
    <w:rsid w:val="009E275D"/>
    <w:rsid w:val="009E4824"/>
    <w:rsid w:val="009E61D5"/>
    <w:rsid w:val="009F752C"/>
    <w:rsid w:val="00A0095F"/>
    <w:rsid w:val="00A047BE"/>
    <w:rsid w:val="00A06A42"/>
    <w:rsid w:val="00A070B3"/>
    <w:rsid w:val="00A1414B"/>
    <w:rsid w:val="00A15738"/>
    <w:rsid w:val="00A170CB"/>
    <w:rsid w:val="00A2086B"/>
    <w:rsid w:val="00A21C5F"/>
    <w:rsid w:val="00A25691"/>
    <w:rsid w:val="00A40D93"/>
    <w:rsid w:val="00A417A6"/>
    <w:rsid w:val="00A43839"/>
    <w:rsid w:val="00A45ADE"/>
    <w:rsid w:val="00A63955"/>
    <w:rsid w:val="00A711ED"/>
    <w:rsid w:val="00A72D5C"/>
    <w:rsid w:val="00A75BC5"/>
    <w:rsid w:val="00A761B7"/>
    <w:rsid w:val="00A82CAE"/>
    <w:rsid w:val="00A84311"/>
    <w:rsid w:val="00A84603"/>
    <w:rsid w:val="00A85D74"/>
    <w:rsid w:val="00A87CEF"/>
    <w:rsid w:val="00A91B80"/>
    <w:rsid w:val="00A91D43"/>
    <w:rsid w:val="00A93D55"/>
    <w:rsid w:val="00A9425D"/>
    <w:rsid w:val="00A95368"/>
    <w:rsid w:val="00A975C4"/>
    <w:rsid w:val="00AA4033"/>
    <w:rsid w:val="00AB168F"/>
    <w:rsid w:val="00AB3A99"/>
    <w:rsid w:val="00AB4541"/>
    <w:rsid w:val="00AB47FA"/>
    <w:rsid w:val="00AB626E"/>
    <w:rsid w:val="00AC0D28"/>
    <w:rsid w:val="00AC3C75"/>
    <w:rsid w:val="00AC659B"/>
    <w:rsid w:val="00AD1794"/>
    <w:rsid w:val="00AD31EA"/>
    <w:rsid w:val="00AD5C18"/>
    <w:rsid w:val="00AD6386"/>
    <w:rsid w:val="00AD7B3C"/>
    <w:rsid w:val="00AD7CF7"/>
    <w:rsid w:val="00AE225D"/>
    <w:rsid w:val="00AE71F6"/>
    <w:rsid w:val="00AE7D7A"/>
    <w:rsid w:val="00AF0623"/>
    <w:rsid w:val="00AF0FC2"/>
    <w:rsid w:val="00AF3189"/>
    <w:rsid w:val="00AF6ECF"/>
    <w:rsid w:val="00B02B72"/>
    <w:rsid w:val="00B02B8F"/>
    <w:rsid w:val="00B23B02"/>
    <w:rsid w:val="00B2461B"/>
    <w:rsid w:val="00B2669A"/>
    <w:rsid w:val="00B318EF"/>
    <w:rsid w:val="00B41CEE"/>
    <w:rsid w:val="00B50082"/>
    <w:rsid w:val="00B51EC9"/>
    <w:rsid w:val="00B54894"/>
    <w:rsid w:val="00B5733B"/>
    <w:rsid w:val="00B822BC"/>
    <w:rsid w:val="00B8285B"/>
    <w:rsid w:val="00B83A93"/>
    <w:rsid w:val="00B859D5"/>
    <w:rsid w:val="00B86A9F"/>
    <w:rsid w:val="00B92FFE"/>
    <w:rsid w:val="00B93FCF"/>
    <w:rsid w:val="00B9628F"/>
    <w:rsid w:val="00BA0C7A"/>
    <w:rsid w:val="00BA755D"/>
    <w:rsid w:val="00BB5613"/>
    <w:rsid w:val="00BB6965"/>
    <w:rsid w:val="00BC218E"/>
    <w:rsid w:val="00BD2B5B"/>
    <w:rsid w:val="00BD64EF"/>
    <w:rsid w:val="00BE3E29"/>
    <w:rsid w:val="00BF0086"/>
    <w:rsid w:val="00BF2309"/>
    <w:rsid w:val="00BF27AE"/>
    <w:rsid w:val="00BF3450"/>
    <w:rsid w:val="00BF4A14"/>
    <w:rsid w:val="00BF4AAA"/>
    <w:rsid w:val="00BF5253"/>
    <w:rsid w:val="00C02E29"/>
    <w:rsid w:val="00C060EB"/>
    <w:rsid w:val="00C1357C"/>
    <w:rsid w:val="00C143A7"/>
    <w:rsid w:val="00C17BB2"/>
    <w:rsid w:val="00C357A6"/>
    <w:rsid w:val="00C51D7E"/>
    <w:rsid w:val="00C6298B"/>
    <w:rsid w:val="00C6408D"/>
    <w:rsid w:val="00C66FC1"/>
    <w:rsid w:val="00C70FFA"/>
    <w:rsid w:val="00C757BC"/>
    <w:rsid w:val="00C76BCC"/>
    <w:rsid w:val="00C76E4A"/>
    <w:rsid w:val="00C81AD1"/>
    <w:rsid w:val="00C91D8C"/>
    <w:rsid w:val="00C9526F"/>
    <w:rsid w:val="00C952D2"/>
    <w:rsid w:val="00C978D0"/>
    <w:rsid w:val="00CA0DE6"/>
    <w:rsid w:val="00CA2FFC"/>
    <w:rsid w:val="00CA3595"/>
    <w:rsid w:val="00CB58E9"/>
    <w:rsid w:val="00CB5E0F"/>
    <w:rsid w:val="00CC12CB"/>
    <w:rsid w:val="00CC1FDC"/>
    <w:rsid w:val="00CC5595"/>
    <w:rsid w:val="00CC7720"/>
    <w:rsid w:val="00CD6D27"/>
    <w:rsid w:val="00CD6D73"/>
    <w:rsid w:val="00CE7ED0"/>
    <w:rsid w:val="00D04D93"/>
    <w:rsid w:val="00D04E2A"/>
    <w:rsid w:val="00D13DBC"/>
    <w:rsid w:val="00D21DBF"/>
    <w:rsid w:val="00D35E36"/>
    <w:rsid w:val="00D36009"/>
    <w:rsid w:val="00D36967"/>
    <w:rsid w:val="00D42FFC"/>
    <w:rsid w:val="00D50580"/>
    <w:rsid w:val="00D50E87"/>
    <w:rsid w:val="00D5543A"/>
    <w:rsid w:val="00D701E6"/>
    <w:rsid w:val="00D7236C"/>
    <w:rsid w:val="00D7366E"/>
    <w:rsid w:val="00D80DE6"/>
    <w:rsid w:val="00D83DF9"/>
    <w:rsid w:val="00D86EC6"/>
    <w:rsid w:val="00D97629"/>
    <w:rsid w:val="00DA192D"/>
    <w:rsid w:val="00DA3DAF"/>
    <w:rsid w:val="00DA4D3D"/>
    <w:rsid w:val="00DA5BBD"/>
    <w:rsid w:val="00DB09B1"/>
    <w:rsid w:val="00DB3440"/>
    <w:rsid w:val="00DB42EE"/>
    <w:rsid w:val="00DB4E80"/>
    <w:rsid w:val="00DC5F9B"/>
    <w:rsid w:val="00DD01D1"/>
    <w:rsid w:val="00DD0EC6"/>
    <w:rsid w:val="00DE4F47"/>
    <w:rsid w:val="00DE6FBC"/>
    <w:rsid w:val="00DE7BD5"/>
    <w:rsid w:val="00DF4237"/>
    <w:rsid w:val="00E00487"/>
    <w:rsid w:val="00E05F84"/>
    <w:rsid w:val="00E063BD"/>
    <w:rsid w:val="00E13353"/>
    <w:rsid w:val="00E1608A"/>
    <w:rsid w:val="00E16657"/>
    <w:rsid w:val="00E21AAA"/>
    <w:rsid w:val="00E2547E"/>
    <w:rsid w:val="00E27F2A"/>
    <w:rsid w:val="00E30C26"/>
    <w:rsid w:val="00E31B44"/>
    <w:rsid w:val="00E3480F"/>
    <w:rsid w:val="00E35F75"/>
    <w:rsid w:val="00E3744F"/>
    <w:rsid w:val="00E45F0C"/>
    <w:rsid w:val="00E47049"/>
    <w:rsid w:val="00E5367D"/>
    <w:rsid w:val="00E64466"/>
    <w:rsid w:val="00E66955"/>
    <w:rsid w:val="00E77E1B"/>
    <w:rsid w:val="00E85FC7"/>
    <w:rsid w:val="00E86C13"/>
    <w:rsid w:val="00E908B3"/>
    <w:rsid w:val="00EA5EC9"/>
    <w:rsid w:val="00EA7103"/>
    <w:rsid w:val="00EB0D87"/>
    <w:rsid w:val="00EB1366"/>
    <w:rsid w:val="00EB3CB0"/>
    <w:rsid w:val="00EB7861"/>
    <w:rsid w:val="00EC413A"/>
    <w:rsid w:val="00EC54C8"/>
    <w:rsid w:val="00ED1574"/>
    <w:rsid w:val="00ED1BFC"/>
    <w:rsid w:val="00EF0DCA"/>
    <w:rsid w:val="00EF1313"/>
    <w:rsid w:val="00EF2DDE"/>
    <w:rsid w:val="00EF7F9D"/>
    <w:rsid w:val="00F024A6"/>
    <w:rsid w:val="00F0731A"/>
    <w:rsid w:val="00F402AE"/>
    <w:rsid w:val="00F4113A"/>
    <w:rsid w:val="00F42D40"/>
    <w:rsid w:val="00F512B8"/>
    <w:rsid w:val="00F517B4"/>
    <w:rsid w:val="00F537C3"/>
    <w:rsid w:val="00F541E1"/>
    <w:rsid w:val="00F5468A"/>
    <w:rsid w:val="00F62416"/>
    <w:rsid w:val="00F647B3"/>
    <w:rsid w:val="00F7100E"/>
    <w:rsid w:val="00F71551"/>
    <w:rsid w:val="00F7429E"/>
    <w:rsid w:val="00F833FA"/>
    <w:rsid w:val="00F928E2"/>
    <w:rsid w:val="00F92F31"/>
    <w:rsid w:val="00FA5682"/>
    <w:rsid w:val="00FB01A0"/>
    <w:rsid w:val="00FB182C"/>
    <w:rsid w:val="00FB2087"/>
    <w:rsid w:val="00FB29D0"/>
    <w:rsid w:val="00FB456B"/>
    <w:rsid w:val="00FB4666"/>
    <w:rsid w:val="00FB4765"/>
    <w:rsid w:val="00FB6088"/>
    <w:rsid w:val="00FC02E4"/>
    <w:rsid w:val="00FC3714"/>
    <w:rsid w:val="00FC3998"/>
    <w:rsid w:val="00FC3B73"/>
    <w:rsid w:val="00FC694A"/>
    <w:rsid w:val="00FD2BA1"/>
    <w:rsid w:val="00FD2DF6"/>
    <w:rsid w:val="00FE11EE"/>
    <w:rsid w:val="00FF18C4"/>
    <w:rsid w:val="00FF546C"/>
    <w:rsid w:val="00FF56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1BE2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customStyle="1" w:styleId="fontstyle01">
    <w:name w:val="fontstyle01"/>
    <w:basedOn w:val="a0"/>
    <w:rsid w:val="00BF008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5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Саприн Игорь Петрович</dc:creator>
  <cp:lastModifiedBy>Демкин Кирилл Юрьевич</cp:lastModifiedBy>
  <cp:revision>62</cp:revision>
  <cp:lastPrinted>2026-09-04T10:42:00Z</cp:lastPrinted>
  <dcterms:created xsi:type="dcterms:W3CDTF">2024-04-05T09:31:00Z</dcterms:created>
  <dcterms:modified xsi:type="dcterms:W3CDTF">2026-09-16T09:37:00Z</dcterms:modified>
</cp:coreProperties>
</file>