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4079049A" w14:textId="3506B03B" w:rsidR="00E21AAA" w:rsidRDefault="006A539F" w:rsidP="00BD29EF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5CA399C7" w14:textId="77777777" w:rsidR="00054423" w:rsidRPr="00BD29EF" w:rsidRDefault="00054423" w:rsidP="00BD29EF">
      <w:pPr>
        <w:tabs>
          <w:tab w:val="left" w:pos="2187"/>
        </w:tabs>
        <w:rPr>
          <w:rFonts w:ascii="Times New Roman" w:hAnsi="Times New Roman"/>
          <w:b/>
        </w:rPr>
      </w:pPr>
    </w:p>
    <w:p w14:paraId="0D54620B" w14:textId="77777777" w:rsidR="0040767F" w:rsidRPr="0040767F" w:rsidRDefault="0040767F" w:rsidP="0040767F">
      <w:pPr>
        <w:jc w:val="center"/>
        <w:rPr>
          <w:rFonts w:ascii="Times New Roman" w:hAnsi="Times New Roman"/>
          <w:b/>
        </w:rPr>
      </w:pPr>
      <w:r w:rsidRPr="0040767F">
        <w:rPr>
          <w:rFonts w:ascii="Times New Roman" w:hAnsi="Times New Roman"/>
          <w:b/>
        </w:rPr>
        <w:t>Для проведения тендера на выполнение:</w:t>
      </w:r>
    </w:p>
    <w:p w14:paraId="7941F7BD" w14:textId="6E276499" w:rsidR="0040767F" w:rsidRPr="0040767F" w:rsidRDefault="0040767F" w:rsidP="0040767F">
      <w:pPr>
        <w:jc w:val="center"/>
        <w:rPr>
          <w:rFonts w:ascii="Times New Roman" w:hAnsi="Times New Roman"/>
          <w:b/>
        </w:rPr>
      </w:pPr>
      <w:r w:rsidRPr="0040767F">
        <w:rPr>
          <w:rFonts w:ascii="Times New Roman" w:hAnsi="Times New Roman"/>
          <w:b/>
        </w:rPr>
        <w:t xml:space="preserve">Комплекс строительно-монтажных работ по устройству систем АСКУЭ, АСУД, СПС, СС. </w:t>
      </w:r>
      <w:r w:rsidR="00E8210E">
        <w:rPr>
          <w:rFonts w:ascii="Times New Roman" w:hAnsi="Times New Roman"/>
          <w:b/>
        </w:rPr>
        <w:t>Поз</w:t>
      </w:r>
      <w:r w:rsidRPr="0040767F">
        <w:rPr>
          <w:rFonts w:ascii="Times New Roman" w:hAnsi="Times New Roman"/>
          <w:b/>
        </w:rPr>
        <w:t xml:space="preserve"> 3.1, для строительства: «Жилого комплекса со встроенными помещениями общественного-делового, коммерческого назначения и поликлиническим учреждением», поз. 3.1, по адресу: г. Чита, ул. 1-я Коллективная</w:t>
      </w:r>
    </w:p>
    <w:p w14:paraId="36B0CA0C" w14:textId="77777777" w:rsidR="00054423" w:rsidRDefault="00054423" w:rsidP="00AE7AB1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598"/>
        <w:gridCol w:w="6230"/>
      </w:tblGrid>
      <w:tr w:rsidR="00887B4E" w:rsidRPr="00B51EC9" w14:paraId="466E8C5C" w14:textId="77777777" w:rsidTr="00CB256B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59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230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5961666" w14:textId="77777777" w:rsidTr="00CB256B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230" w:type="dxa"/>
          </w:tcPr>
          <w:p w14:paraId="509A2BFB" w14:textId="3E022BB3" w:rsidR="00CD6D73" w:rsidRPr="00E8210E" w:rsidRDefault="00E8210E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E8210E">
              <w:rPr>
                <w:rFonts w:ascii="Times New Roman" w:hAnsi="Times New Roman"/>
                <w:bCs/>
              </w:rPr>
              <w:t>«Жилой комплекс со встроенными помещениями общественного-делового, коммерческого назначения и поликлиническим учреждением»</w:t>
            </w:r>
          </w:p>
        </w:tc>
      </w:tr>
      <w:tr w:rsidR="00887B4E" w:rsidRPr="00B51EC9" w14:paraId="479CE884" w14:textId="77777777" w:rsidTr="00E8210E">
        <w:trPr>
          <w:trHeight w:val="1017"/>
        </w:trPr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230" w:type="dxa"/>
          </w:tcPr>
          <w:p w14:paraId="72BFEABA" w14:textId="6C795225" w:rsidR="00225CC3" w:rsidRPr="00690AE8" w:rsidRDefault="00054423" w:rsidP="00E8210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C487F">
              <w:rPr>
                <w:rFonts w:ascii="Times New Roman" w:hAnsi="Times New Roman"/>
              </w:rPr>
              <w:t>Комплекс строительно-монтажных работ по устройству внутренних слаботочных систем</w:t>
            </w:r>
            <w:r w:rsidR="00E8210E">
              <w:rPr>
                <w:rFonts w:ascii="Times New Roman" w:hAnsi="Times New Roman"/>
              </w:rPr>
              <w:t xml:space="preserve">: </w:t>
            </w:r>
            <w:r w:rsidR="00E8210E" w:rsidRPr="008614C5">
              <w:rPr>
                <w:rFonts w:ascii="Times New Roman" w:hAnsi="Times New Roman"/>
              </w:rPr>
              <w:t xml:space="preserve">АСКУЭ, АСУД, СПС, СС. </w:t>
            </w:r>
            <w:r w:rsidR="00E8210E">
              <w:rPr>
                <w:rFonts w:ascii="Times New Roman" w:hAnsi="Times New Roman"/>
              </w:rPr>
              <w:t>Поз.</w:t>
            </w:r>
            <w:r w:rsidR="00E8210E" w:rsidRPr="008614C5">
              <w:rPr>
                <w:rFonts w:ascii="Times New Roman" w:hAnsi="Times New Roman"/>
              </w:rPr>
              <w:t xml:space="preserve"> 3.1</w:t>
            </w:r>
          </w:p>
        </w:tc>
      </w:tr>
      <w:tr w:rsidR="00887B4E" w:rsidRPr="00B51EC9" w14:paraId="316C2F48" w14:textId="77777777" w:rsidTr="00CB256B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230" w:type="dxa"/>
          </w:tcPr>
          <w:p w14:paraId="14919E22" w14:textId="6B6452CD" w:rsidR="00CD6D73" w:rsidRPr="004F314C" w:rsidRDefault="00054423" w:rsidP="005227C6">
            <w:pPr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г. Москва, ул. Ботаническая, вл. 29</w:t>
            </w:r>
          </w:p>
        </w:tc>
      </w:tr>
      <w:tr w:rsidR="00887B4E" w:rsidRPr="00B51EC9" w14:paraId="24D8AE3B" w14:textId="77777777" w:rsidTr="00CB256B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230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0F7E75A1" w14:textId="77777777" w:rsidTr="00CB256B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230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887B4E" w:rsidRPr="00B51EC9" w14:paraId="26625889" w14:textId="77777777" w:rsidTr="00CB256B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230" w:type="dxa"/>
          </w:tcPr>
          <w:p w14:paraId="30AE3635" w14:textId="587A33DF" w:rsidR="00C91D8C" w:rsidRPr="005209FD" w:rsidRDefault="00E8210E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B92C02">
              <w:rPr>
                <w:rFonts w:ascii="Times New Roman" w:hAnsi="Times New Roman"/>
              </w:rPr>
              <w:t xml:space="preserve"> </w:t>
            </w:r>
            <w:r w:rsidR="00B1491B">
              <w:rPr>
                <w:rFonts w:ascii="Times New Roman" w:hAnsi="Times New Roman"/>
              </w:rPr>
              <w:t xml:space="preserve">календарных </w:t>
            </w:r>
            <w:r w:rsidR="005209FD">
              <w:rPr>
                <w:rFonts w:ascii="Times New Roman" w:hAnsi="Times New Roman"/>
              </w:rPr>
              <w:t>дней</w:t>
            </w:r>
          </w:p>
        </w:tc>
      </w:tr>
      <w:tr w:rsidR="00887B4E" w:rsidRPr="00B51EC9" w14:paraId="03C0BB34" w14:textId="77777777" w:rsidTr="00CB256B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230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6E57B6F8" w14:textId="77777777" w:rsidTr="00CB256B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230" w:type="dxa"/>
          </w:tcPr>
          <w:p w14:paraId="5D4E6726" w14:textId="6CA2BF09" w:rsidR="00E8210E" w:rsidRPr="00E8210E" w:rsidRDefault="00E8210E" w:rsidP="00E8210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8210E">
              <w:rPr>
                <w:rFonts w:ascii="Times New Roman" w:hAnsi="Times New Roman"/>
              </w:rPr>
              <w:t xml:space="preserve">Разработать коммерческое предложение на выполнение комплекса строительно-монтажных работ по устройству систем АСКУЭ, АСУД, СПС, СС. </w:t>
            </w:r>
            <w:r>
              <w:rPr>
                <w:rFonts w:ascii="Times New Roman" w:hAnsi="Times New Roman"/>
              </w:rPr>
              <w:t>Поз</w:t>
            </w:r>
            <w:r w:rsidRPr="00E8210E">
              <w:rPr>
                <w:rFonts w:ascii="Times New Roman" w:hAnsi="Times New Roman"/>
              </w:rPr>
              <w:t xml:space="preserve"> 3.1.</w:t>
            </w:r>
          </w:p>
          <w:p w14:paraId="3416EB90" w14:textId="23D80841" w:rsidR="00A15738" w:rsidRPr="007A76B2" w:rsidRDefault="00E8210E" w:rsidP="00E8210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8210E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B51EC9" w14:paraId="1C814B19" w14:textId="77777777" w:rsidTr="00CB256B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230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87B4E" w:rsidRPr="00B51EC9" w14:paraId="4648D1FD" w14:textId="77777777" w:rsidTr="00CB256B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230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676B5D6F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 w:rsidR="00BD29E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054A41E1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="00BD29EF">
              <w:rPr>
                <w:rFonts w:ascii="Times New Roman" w:hAnsi="Times New Roman"/>
              </w:rPr>
              <w:t xml:space="preserve">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2BD8D09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BD29EF">
              <w:rPr>
                <w:rFonts w:ascii="Times New Roman" w:hAnsi="Times New Roman"/>
              </w:rPr>
              <w:t xml:space="preserve">  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6042B7E9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E1088AE" w14:textId="563777F9" w:rsidR="00E8210E" w:rsidRPr="00B51EC9" w:rsidRDefault="00203060" w:rsidP="00E8210E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50950">
              <w:rPr>
                <w:rFonts w:ascii="Times New Roman" w:hAnsi="Times New Roman"/>
                <w:b/>
                <w:bCs/>
              </w:rPr>
              <w:t>О</w:t>
            </w:r>
            <w:r w:rsidR="00196804" w:rsidRPr="00950950">
              <w:rPr>
                <w:rFonts w:ascii="Times New Roman" w:hAnsi="Times New Roman"/>
                <w:b/>
                <w:bCs/>
              </w:rPr>
              <w:t>беспечить вывоз мусора и утилизацию отходов производства работ</w:t>
            </w:r>
            <w:r w:rsidR="00E8210E">
              <w:rPr>
                <w:rFonts w:ascii="Times New Roman" w:hAnsi="Times New Roman"/>
                <w:b/>
                <w:bCs/>
              </w:rPr>
              <w:t xml:space="preserve"> с оформлением всей необходимой документации. </w:t>
            </w:r>
          </w:p>
          <w:p w14:paraId="7B5843F7" w14:textId="54FC0FC1" w:rsidR="00196804" w:rsidRDefault="00E8210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="00D86EC6" w:rsidRPr="00B51EC9">
              <w:rPr>
                <w:rFonts w:ascii="Times New Roman" w:hAnsi="Times New Roman"/>
              </w:rPr>
              <w:t>одержание в чистоте рабочих мест;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5E36F38" w14:textId="77777777" w:rsidTr="00CB256B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230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A9AE17E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139961F6" w14:textId="096A0663" w:rsidR="001513FC" w:rsidRPr="00BD29EF" w:rsidRDefault="001513FC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D29EF">
              <w:rPr>
                <w:rFonts w:ascii="Times New Roman" w:hAnsi="Times New Roman"/>
                <w:b/>
                <w:bCs/>
              </w:rPr>
              <w:t xml:space="preserve">Подрядчик обязуется передать Генподрядчику и Эксплуатирующей организации комплект исполнительной (в PDF, </w:t>
            </w:r>
            <w:proofErr w:type="spellStart"/>
            <w:r w:rsidRPr="00BD29EF">
              <w:rPr>
                <w:rFonts w:ascii="Times New Roman" w:hAnsi="Times New Roman"/>
                <w:b/>
                <w:bCs/>
              </w:rPr>
              <w:t>dwg</w:t>
            </w:r>
            <w:proofErr w:type="spellEnd"/>
            <w:r w:rsidRPr="00BD29EF">
              <w:rPr>
                <w:rFonts w:ascii="Times New Roman" w:hAnsi="Times New Roman"/>
                <w:b/>
                <w:bCs/>
              </w:rPr>
              <w:t xml:space="preserve">, WORD, Excel или </w:t>
            </w:r>
            <w:r w:rsidRPr="00BD29EF">
              <w:rPr>
                <w:rFonts w:ascii="Times New Roman" w:hAnsi="Times New Roman"/>
                <w:b/>
                <w:bCs/>
              </w:rPr>
              <w:lastRenderedPageBreak/>
              <w:t>любых других форматах исходных данных) и иной документации, в том числе программы проведения индивидуальных и комплексных испытаний, руководства по эксплуатации и настройке систем, конфигурационные файлы и резервные копии программного обеспечения, в том числе во время проведения работ.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52F482DD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 и обеспечивает получение генподрядчиком</w:t>
            </w:r>
            <w:r w:rsidR="00950950">
              <w:rPr>
                <w:rFonts w:ascii="Times New Roman" w:hAnsi="Times New Roman"/>
                <w:b/>
                <w:bCs/>
              </w:rPr>
              <w:t xml:space="preserve"> </w:t>
            </w:r>
            <w:r w:rsidRPr="00973DA2">
              <w:rPr>
                <w:rFonts w:ascii="Times New Roman" w:hAnsi="Times New Roman"/>
                <w:b/>
                <w:bCs/>
              </w:rPr>
              <w:t>заключения о соответствии построенного объекта.</w:t>
            </w:r>
          </w:p>
        </w:tc>
      </w:tr>
      <w:tr w:rsidR="00887B4E" w:rsidRPr="00B51EC9" w14:paraId="4E16C242" w14:textId="77777777" w:rsidTr="00CB256B"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59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230" w:type="dxa"/>
          </w:tcPr>
          <w:p w14:paraId="41615641" w14:textId="348C9FD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1513FC">
              <w:rPr>
                <w:rFonts w:ascii="Times New Roman" w:hAnsi="Times New Roman"/>
                <w:bCs/>
              </w:rPr>
              <w:t>.</w:t>
            </w:r>
          </w:p>
          <w:p w14:paraId="702F520F" w14:textId="77777777" w:rsidR="0096200A" w:rsidRPr="00A03D1B" w:rsidRDefault="0096200A" w:rsidP="0096200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11DD8B66" w14:textId="0CAAADE5" w:rsidR="0096200A" w:rsidRPr="0096200A" w:rsidRDefault="0096200A" w:rsidP="0096200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4E36C86A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площадки.</w:t>
            </w:r>
          </w:p>
          <w:p w14:paraId="4C28CFFA" w14:textId="05A8BBA0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В стоимость коммерческого предложения предусмотреть затраты на электроэнергию, подъемно-транспортные механизмы для </w:t>
            </w:r>
            <w:r w:rsidRPr="001513FC">
              <w:rPr>
                <w:rFonts w:ascii="Times New Roman" w:hAnsi="Times New Roman"/>
                <w:bCs/>
              </w:rPr>
              <w:lastRenderedPageBreak/>
              <w:t xml:space="preserve">транспортировки материалов и оборудования, а также крепежные и расходные материалы.  </w:t>
            </w:r>
          </w:p>
          <w:p w14:paraId="2D7131D0" w14:textId="103A541E" w:rsidR="001A5C1E" w:rsidRPr="00BD29EF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В зону ответственности Подрядчика по СС входит, но не ограничивается: подключение </w:t>
            </w:r>
            <w:r w:rsidR="00981963" w:rsidRPr="00BD29EF">
              <w:rPr>
                <w:rFonts w:ascii="Times New Roman" w:hAnsi="Times New Roman"/>
                <w:b/>
              </w:rPr>
              <w:t xml:space="preserve">поставляемого </w:t>
            </w:r>
            <w:r w:rsidRPr="00BD29EF">
              <w:rPr>
                <w:rFonts w:ascii="Times New Roman" w:hAnsi="Times New Roman"/>
                <w:b/>
              </w:rPr>
              <w:t xml:space="preserve">оборудования, где есть, </w:t>
            </w:r>
            <w:proofErr w:type="spellStart"/>
            <w:r w:rsidRPr="00BD29EF">
              <w:rPr>
                <w:rFonts w:ascii="Times New Roman" w:hAnsi="Times New Roman"/>
                <w:b/>
              </w:rPr>
              <w:t>клемные</w:t>
            </w:r>
            <w:proofErr w:type="spellEnd"/>
            <w:r w:rsidRPr="00BD29EF">
              <w:rPr>
                <w:rFonts w:ascii="Times New Roman" w:hAnsi="Times New Roman"/>
                <w:b/>
              </w:rPr>
              <w:t xml:space="preserve"> колодки / разъёмы для подачи напряжения</w:t>
            </w:r>
            <w:r w:rsidR="00B91C57" w:rsidRPr="00BD29EF">
              <w:rPr>
                <w:rFonts w:ascii="Times New Roman" w:hAnsi="Times New Roman"/>
                <w:b/>
              </w:rPr>
              <w:t xml:space="preserve"> и</w:t>
            </w:r>
            <w:r w:rsidRPr="00BD29EF">
              <w:rPr>
                <w:rFonts w:ascii="Times New Roman" w:hAnsi="Times New Roman"/>
                <w:b/>
              </w:rPr>
              <w:t xml:space="preserve"> ин</w:t>
            </w:r>
            <w:r w:rsidR="00B91C57" w:rsidRPr="00BD29EF">
              <w:rPr>
                <w:rFonts w:ascii="Times New Roman" w:hAnsi="Times New Roman"/>
                <w:b/>
              </w:rPr>
              <w:t xml:space="preserve">ые точки подключения </w:t>
            </w:r>
            <w:r w:rsidR="008C39C9" w:rsidRPr="00BD29EF">
              <w:rPr>
                <w:rFonts w:ascii="Times New Roman" w:hAnsi="Times New Roman"/>
                <w:b/>
              </w:rPr>
              <w:t xml:space="preserve">к </w:t>
            </w:r>
            <w:r w:rsidR="00B91C57" w:rsidRPr="00BD29EF">
              <w:rPr>
                <w:rFonts w:ascii="Times New Roman" w:hAnsi="Times New Roman"/>
                <w:b/>
              </w:rPr>
              <w:t>ЭОМ,</w:t>
            </w:r>
            <w:r w:rsidR="008C39C9" w:rsidRPr="00BD29EF">
              <w:rPr>
                <w:rFonts w:ascii="Times New Roman" w:hAnsi="Times New Roman"/>
                <w:b/>
              </w:rPr>
              <w:t xml:space="preserve"> а также исполнительные агрегаты и </w:t>
            </w:r>
            <w:r w:rsidR="00981963" w:rsidRPr="00BD29EF">
              <w:rPr>
                <w:rFonts w:ascii="Times New Roman" w:hAnsi="Times New Roman"/>
                <w:b/>
              </w:rPr>
              <w:t>приборы, предусмотренные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  <w:r w:rsidR="001513FC" w:rsidRPr="00BD29EF">
              <w:rPr>
                <w:rFonts w:ascii="Times New Roman" w:hAnsi="Times New Roman"/>
                <w:b/>
              </w:rPr>
              <w:t>проектной документаций Объекта или же схемами к подключению и управлению, инструкциями завода-изготовителя.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</w:p>
          <w:p w14:paraId="35329D81" w14:textId="0D8186FE" w:rsidR="001A5C1E" w:rsidRPr="001513FC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Контроль напряжения в сети, при выполнении вышеописанных работ, проводит совместно</w:t>
            </w:r>
            <w:r w:rsidR="00B91C57" w:rsidRPr="001513FC">
              <w:rPr>
                <w:rFonts w:ascii="Times New Roman" w:hAnsi="Times New Roman"/>
                <w:bCs/>
              </w:rPr>
              <w:t xml:space="preserve"> с подрядной организацией по ЭОМ.</w:t>
            </w:r>
          </w:p>
          <w:p w14:paraId="30B7AEF6" w14:textId="7171C854" w:rsidR="001513FC" w:rsidRDefault="001513FC" w:rsidP="001513F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>Подрядчик обязуется в ходе проведения Работ по требованию Генподрядчика передать конфигурационные файлы, резервные копии, программное обеспечение для систем, предоставить удаленный доступ к серверам и автоматизированному рабочему месту оператора посредством сети Интернет при производстве пусконаладочных работ при наличии канала связи.</w:t>
            </w:r>
          </w:p>
          <w:p w14:paraId="5D1C6D12" w14:textId="46AD3BD5" w:rsidR="0009518D" w:rsidRPr="0009518D" w:rsidRDefault="0009518D" w:rsidP="0009518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Подрядчик обязуется выполнить </w:t>
            </w:r>
            <w:r w:rsidRPr="0009518D">
              <w:rPr>
                <w:rFonts w:ascii="Times New Roman" w:hAnsi="Times New Roman"/>
                <w:b/>
              </w:rPr>
              <w:t>заделку некратных мест после прохождения инженерных коммуникаций и бурение отверстий диаметром до 200 мм в зоне своей ответственности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B1923CA" w14:textId="0B668132" w:rsidR="001B3407" w:rsidRPr="001513FC" w:rsidRDefault="00B9452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1513FC">
              <w:rPr>
                <w:rFonts w:ascii="Times New Roman" w:hAnsi="Times New Roman"/>
                <w:bCs/>
              </w:rPr>
              <w:t>После окончания тендера д</w:t>
            </w:r>
            <w:r w:rsidR="001B3407" w:rsidRPr="001513FC">
              <w:rPr>
                <w:rFonts w:ascii="Times New Roman" w:hAnsi="Times New Roman"/>
                <w:bCs/>
              </w:rPr>
              <w:t>о момента заключения договора, подрядчик обязуется предоставить раскрытую смету на основании спецификаций рабочей документации</w:t>
            </w:r>
            <w:r w:rsidRPr="001513FC">
              <w:rPr>
                <w:rFonts w:ascii="Times New Roman" w:hAnsi="Times New Roman"/>
                <w:bCs/>
              </w:rPr>
              <w:t xml:space="preserve"> (расшифровка должна в точности соответствовать спецификациям</w:t>
            </w:r>
            <w:r w:rsidR="005227C6" w:rsidRPr="001513FC">
              <w:rPr>
                <w:rFonts w:ascii="Times New Roman" w:hAnsi="Times New Roman"/>
                <w:bCs/>
              </w:rPr>
              <w:t>,</w:t>
            </w:r>
            <w:r w:rsidRPr="001513FC">
              <w:rPr>
                <w:rFonts w:ascii="Times New Roman" w:hAnsi="Times New Roman"/>
                <w:bCs/>
              </w:rPr>
              <w:t xml:space="preserve"> указанным в РД и содержать разбивку стоимости на </w:t>
            </w:r>
            <w:r w:rsidR="00510F42" w:rsidRPr="001513FC">
              <w:rPr>
                <w:rFonts w:ascii="Times New Roman" w:hAnsi="Times New Roman"/>
                <w:bCs/>
              </w:rPr>
              <w:t>«</w:t>
            </w:r>
            <w:r w:rsidRPr="001513FC">
              <w:rPr>
                <w:rFonts w:ascii="Times New Roman" w:hAnsi="Times New Roman"/>
                <w:bCs/>
              </w:rPr>
              <w:t>материал</w:t>
            </w:r>
            <w:r w:rsidR="00510F42" w:rsidRPr="001513FC">
              <w:rPr>
                <w:rFonts w:ascii="Times New Roman" w:hAnsi="Times New Roman"/>
                <w:bCs/>
              </w:rPr>
              <w:t>»</w:t>
            </w:r>
            <w:r w:rsidRPr="001513FC">
              <w:rPr>
                <w:rFonts w:ascii="Times New Roman" w:hAnsi="Times New Roman"/>
                <w:bCs/>
              </w:rPr>
              <w:t>).</w:t>
            </w:r>
          </w:p>
          <w:p w14:paraId="03AB863E" w14:textId="62B8AA57" w:rsidR="001513FC" w:rsidRPr="001513FC" w:rsidRDefault="001513FC" w:rsidP="001513FC">
            <w:pPr>
              <w:pStyle w:val="31"/>
              <w:numPr>
                <w:ilvl w:val="0"/>
                <w:numId w:val="6"/>
              </w:numPr>
              <w:tabs>
                <w:tab w:val="left" w:pos="1080"/>
              </w:tabs>
              <w:spacing w:after="0"/>
              <w:jc w:val="both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П</w:t>
            </w:r>
            <w:r w:rsidRPr="001513FC">
              <w:rPr>
                <w:rFonts w:eastAsiaTheme="minorEastAsia"/>
                <w:bCs/>
                <w:sz w:val="24"/>
                <w:szCs w:val="24"/>
                <w:lang w:eastAsia="en-US"/>
              </w:rPr>
              <w:t>ри производстве Работ и до проведения испытаний и приемки разработать и передать Генподрядчику на утверждение Программу проведения индивидуальных и комплексных испытаний (далее - «ППИ»), руководство по эксплуатации с примерами графических решений или визуализации для систем автоматизации и диспетчеризации инженерного оборудования, пожарных и охранных систем при их наличии в объеме Работ</w:t>
            </w:r>
            <w:r w:rsidR="00C677FD">
              <w:rPr>
                <w:rFonts w:eastAsiaTheme="minorEastAsia"/>
                <w:bCs/>
                <w:sz w:val="24"/>
                <w:szCs w:val="24"/>
                <w:lang w:eastAsia="en-US"/>
              </w:rPr>
              <w:t>.</w:t>
            </w:r>
          </w:p>
          <w:p w14:paraId="437DD9BB" w14:textId="1DD55F68" w:rsidR="009F160D" w:rsidRPr="009F160D" w:rsidRDefault="00B92C02" w:rsidP="009F160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513FC">
              <w:rPr>
                <w:rFonts w:ascii="Times New Roman" w:hAnsi="Times New Roman"/>
                <w:bCs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Style w:val="23"/>
        <w:tblW w:w="9375" w:type="dxa"/>
        <w:tblInd w:w="-24" w:type="dxa"/>
        <w:tblLook w:val="04A0" w:firstRow="1" w:lastRow="0" w:firstColumn="1" w:lastColumn="0" w:noHBand="0" w:noVBand="1"/>
      </w:tblPr>
      <w:tblGrid>
        <w:gridCol w:w="516"/>
        <w:gridCol w:w="2622"/>
        <w:gridCol w:w="6237"/>
      </w:tblGrid>
      <w:tr w:rsidR="009F28B5" w:rsidRPr="009F28B5" w14:paraId="3B06D43D" w14:textId="77777777" w:rsidTr="009F28B5">
        <w:trPr>
          <w:trHeight w:val="634"/>
        </w:trPr>
        <w:tc>
          <w:tcPr>
            <w:tcW w:w="516" w:type="dxa"/>
          </w:tcPr>
          <w:p w14:paraId="0622B35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53447155"/>
            <w:r w:rsidRPr="009F28B5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622" w:type="dxa"/>
          </w:tcPr>
          <w:p w14:paraId="7C47BDA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сметной документации </w:t>
            </w:r>
          </w:p>
        </w:tc>
        <w:tc>
          <w:tcPr>
            <w:tcW w:w="6237" w:type="dxa"/>
          </w:tcPr>
          <w:p w14:paraId="67441C84" w14:textId="01A53369" w:rsidR="009F28B5" w:rsidRPr="009F28B5" w:rsidRDefault="00054423" w:rsidP="009F28B5">
            <w:pPr>
              <w:numPr>
                <w:ilvl w:val="0"/>
                <w:numId w:val="9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434EE5"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Pr="00434EE5">
              <w:rPr>
                <w:rFonts w:ascii="Times New Roman" w:hAnsi="Times New Roman"/>
                <w:b/>
                <w:bCs/>
              </w:rPr>
              <w:lastRenderedPageBreak/>
              <w:t>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bookmarkEnd w:id="0"/>
      <w:tr w:rsidR="009F28B5" w:rsidRPr="009F28B5" w14:paraId="6E975829" w14:textId="77777777" w:rsidTr="009F28B5">
        <w:trPr>
          <w:trHeight w:val="1426"/>
        </w:trPr>
        <w:tc>
          <w:tcPr>
            <w:tcW w:w="516" w:type="dxa"/>
          </w:tcPr>
          <w:p w14:paraId="1008EB4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lastRenderedPageBreak/>
              <w:t>14.</w:t>
            </w:r>
          </w:p>
        </w:tc>
        <w:tc>
          <w:tcPr>
            <w:tcW w:w="2622" w:type="dxa"/>
          </w:tcPr>
          <w:p w14:paraId="413792DC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237" w:type="dxa"/>
          </w:tcPr>
          <w:p w14:paraId="0C09CA02" w14:textId="04BEFB20" w:rsidR="009F28B5" w:rsidRPr="009F28B5" w:rsidRDefault="00C603EC" w:rsidP="009F28B5">
            <w:pPr>
              <w:numPr>
                <w:ilvl w:val="0"/>
                <w:numId w:val="7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9F28B5" w:rsidRPr="009F28B5" w14:paraId="1ABDABDC" w14:textId="77777777" w:rsidTr="009F28B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3F1E07E4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76338979"/>
            <w:bookmarkStart w:id="2" w:name="_Hlk176339324"/>
            <w:r w:rsidRPr="009F28B5">
              <w:rPr>
                <w:rFonts w:ascii="Times New Roman" w:hAnsi="Times New Roman"/>
                <w:b/>
                <w:bCs/>
              </w:rPr>
              <w:t>15.</w:t>
            </w:r>
          </w:p>
        </w:tc>
        <w:tc>
          <w:tcPr>
            <w:tcW w:w="2622" w:type="dxa"/>
            <w:tcBorders>
              <w:bottom w:val="nil"/>
            </w:tcBorders>
          </w:tcPr>
          <w:p w14:paraId="7E219E5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237" w:type="dxa"/>
            <w:tcBorders>
              <w:bottom w:val="nil"/>
            </w:tcBorders>
          </w:tcPr>
          <w:p w14:paraId="6AC4CB71" w14:textId="77777777" w:rsidR="009F28B5" w:rsidRPr="009F28B5" w:rsidRDefault="009F28B5" w:rsidP="009F28B5">
            <w:pPr>
              <w:numPr>
                <w:ilvl w:val="0"/>
                <w:numId w:val="8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F28B5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F28B5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9F28B5" w:rsidRPr="009F28B5" w14:paraId="7622DCE6" w14:textId="77777777" w:rsidTr="009F28B5">
        <w:trPr>
          <w:trHeight w:val="1725"/>
        </w:trPr>
        <w:tc>
          <w:tcPr>
            <w:tcW w:w="9214" w:type="dxa"/>
            <w:tcBorders>
              <w:top w:val="nil"/>
            </w:tcBorders>
          </w:tcPr>
          <w:p w14:paraId="7976C97F" w14:textId="77777777" w:rsidR="009F28B5" w:rsidRPr="009F28B5" w:rsidRDefault="009F28B5" w:rsidP="009F28B5">
            <w:pPr>
              <w:rPr>
                <w:noProof/>
              </w:rPr>
            </w:pPr>
            <w:bookmarkStart w:id="3" w:name="_Hlk176339301"/>
            <w:bookmarkEnd w:id="1"/>
          </w:p>
          <w:p w14:paraId="5D1CFE47" w14:textId="77777777" w:rsidR="009F28B5" w:rsidRPr="009F28B5" w:rsidRDefault="009F28B5" w:rsidP="009F28B5">
            <w:pPr>
              <w:rPr>
                <w:noProof/>
              </w:rPr>
            </w:pPr>
            <w:r w:rsidRPr="009F28B5">
              <w:rPr>
                <w:noProof/>
              </w:rPr>
              <w:drawing>
                <wp:inline distT="0" distB="0" distL="0" distR="0" wp14:anchorId="32815153" wp14:editId="2619BB0A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3CE6C" w14:textId="77777777" w:rsidR="009F28B5" w:rsidRPr="009F28B5" w:rsidRDefault="009F28B5" w:rsidP="009F28B5">
            <w:pPr>
              <w:rPr>
                <w:noProof/>
              </w:rPr>
            </w:pPr>
          </w:p>
        </w:tc>
      </w:tr>
      <w:bookmarkEnd w:id="2"/>
      <w:bookmarkEnd w:id="3"/>
    </w:tbl>
    <w:p w14:paraId="5A274A52" w14:textId="77777777" w:rsidR="001738B7" w:rsidRPr="00EB1366" w:rsidRDefault="001738B7" w:rsidP="009F160D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A45A0" w14:textId="77777777" w:rsidR="007F60AE" w:rsidRDefault="007F60AE" w:rsidP="00212441">
      <w:r>
        <w:separator/>
      </w:r>
    </w:p>
  </w:endnote>
  <w:endnote w:type="continuationSeparator" w:id="0">
    <w:p w14:paraId="14D4C134" w14:textId="77777777" w:rsidR="007F60AE" w:rsidRDefault="007F60AE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0873B51C" w14:textId="6B1C3E87" w:rsidR="00212441" w:rsidRDefault="00212441">
        <w:pPr>
          <w:pStyle w:val="af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C206" w14:textId="77777777" w:rsidR="007F60AE" w:rsidRDefault="007F60AE" w:rsidP="00212441">
      <w:r>
        <w:separator/>
      </w:r>
    </w:p>
  </w:footnote>
  <w:footnote w:type="continuationSeparator" w:id="0">
    <w:p w14:paraId="49EE4C5B" w14:textId="77777777" w:rsidR="007F60AE" w:rsidRDefault="007F60AE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38AA2B64"/>
    <w:lvl w:ilvl="0" w:tplc="FA902B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3CA8"/>
    <w:rsid w:val="00021482"/>
    <w:rsid w:val="00023442"/>
    <w:rsid w:val="000278A8"/>
    <w:rsid w:val="0003105D"/>
    <w:rsid w:val="00032E41"/>
    <w:rsid w:val="000474D4"/>
    <w:rsid w:val="00054423"/>
    <w:rsid w:val="00055788"/>
    <w:rsid w:val="00060753"/>
    <w:rsid w:val="00066E29"/>
    <w:rsid w:val="00075DBA"/>
    <w:rsid w:val="00080135"/>
    <w:rsid w:val="0008198A"/>
    <w:rsid w:val="00083862"/>
    <w:rsid w:val="00090E0C"/>
    <w:rsid w:val="000926AD"/>
    <w:rsid w:val="0009518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1378"/>
    <w:rsid w:val="000F1661"/>
    <w:rsid w:val="00102137"/>
    <w:rsid w:val="0011119D"/>
    <w:rsid w:val="00113859"/>
    <w:rsid w:val="0012020E"/>
    <w:rsid w:val="00133218"/>
    <w:rsid w:val="001438A4"/>
    <w:rsid w:val="00146FCE"/>
    <w:rsid w:val="001513FC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1915"/>
    <w:rsid w:val="00183C33"/>
    <w:rsid w:val="00191448"/>
    <w:rsid w:val="00192A1F"/>
    <w:rsid w:val="00194F7B"/>
    <w:rsid w:val="00196804"/>
    <w:rsid w:val="001A1F69"/>
    <w:rsid w:val="001A5C1E"/>
    <w:rsid w:val="001A7BC9"/>
    <w:rsid w:val="001B3407"/>
    <w:rsid w:val="001C4559"/>
    <w:rsid w:val="001C55DC"/>
    <w:rsid w:val="001C696F"/>
    <w:rsid w:val="001D3915"/>
    <w:rsid w:val="001E4677"/>
    <w:rsid w:val="001E4E42"/>
    <w:rsid w:val="001E5FF9"/>
    <w:rsid w:val="001E6F59"/>
    <w:rsid w:val="001F5A14"/>
    <w:rsid w:val="00202FD0"/>
    <w:rsid w:val="00203060"/>
    <w:rsid w:val="00207150"/>
    <w:rsid w:val="00210F08"/>
    <w:rsid w:val="00212441"/>
    <w:rsid w:val="0021353A"/>
    <w:rsid w:val="00214A5E"/>
    <w:rsid w:val="00214E9E"/>
    <w:rsid w:val="00221627"/>
    <w:rsid w:val="00225CC3"/>
    <w:rsid w:val="00227B42"/>
    <w:rsid w:val="00233D91"/>
    <w:rsid w:val="00237269"/>
    <w:rsid w:val="00240D31"/>
    <w:rsid w:val="00240F59"/>
    <w:rsid w:val="00245383"/>
    <w:rsid w:val="00252105"/>
    <w:rsid w:val="0025642E"/>
    <w:rsid w:val="00256501"/>
    <w:rsid w:val="002574ED"/>
    <w:rsid w:val="00260D4E"/>
    <w:rsid w:val="00261FDB"/>
    <w:rsid w:val="0026662B"/>
    <w:rsid w:val="00271926"/>
    <w:rsid w:val="002754FD"/>
    <w:rsid w:val="00275F9D"/>
    <w:rsid w:val="00277591"/>
    <w:rsid w:val="002806BA"/>
    <w:rsid w:val="0028444F"/>
    <w:rsid w:val="002848DB"/>
    <w:rsid w:val="002A2F26"/>
    <w:rsid w:val="002B0483"/>
    <w:rsid w:val="002B6E90"/>
    <w:rsid w:val="002B7249"/>
    <w:rsid w:val="002C2931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6813"/>
    <w:rsid w:val="00351509"/>
    <w:rsid w:val="0035352C"/>
    <w:rsid w:val="00360C26"/>
    <w:rsid w:val="00361CAB"/>
    <w:rsid w:val="00362D3D"/>
    <w:rsid w:val="00377A12"/>
    <w:rsid w:val="00377D84"/>
    <w:rsid w:val="0039078A"/>
    <w:rsid w:val="00392474"/>
    <w:rsid w:val="003962D7"/>
    <w:rsid w:val="00396EE5"/>
    <w:rsid w:val="003A4C6B"/>
    <w:rsid w:val="003C0D74"/>
    <w:rsid w:val="003C12CD"/>
    <w:rsid w:val="003E6790"/>
    <w:rsid w:val="003F16AD"/>
    <w:rsid w:val="0040767F"/>
    <w:rsid w:val="00410981"/>
    <w:rsid w:val="0042442B"/>
    <w:rsid w:val="004375AB"/>
    <w:rsid w:val="00441A28"/>
    <w:rsid w:val="00447E5C"/>
    <w:rsid w:val="00456F0F"/>
    <w:rsid w:val="00470192"/>
    <w:rsid w:val="0047081C"/>
    <w:rsid w:val="00472728"/>
    <w:rsid w:val="00473078"/>
    <w:rsid w:val="0047782E"/>
    <w:rsid w:val="004836AE"/>
    <w:rsid w:val="00483B0B"/>
    <w:rsid w:val="00484F09"/>
    <w:rsid w:val="004A1E5A"/>
    <w:rsid w:val="004A3349"/>
    <w:rsid w:val="004B13FC"/>
    <w:rsid w:val="004B35EE"/>
    <w:rsid w:val="004C242D"/>
    <w:rsid w:val="004C5F37"/>
    <w:rsid w:val="004D2786"/>
    <w:rsid w:val="004D398D"/>
    <w:rsid w:val="004D763D"/>
    <w:rsid w:val="004E1390"/>
    <w:rsid w:val="004E18DF"/>
    <w:rsid w:val="004E1E10"/>
    <w:rsid w:val="004E60A2"/>
    <w:rsid w:val="004F1EB0"/>
    <w:rsid w:val="004F203B"/>
    <w:rsid w:val="004F314C"/>
    <w:rsid w:val="004F3B82"/>
    <w:rsid w:val="00502BC1"/>
    <w:rsid w:val="00510F42"/>
    <w:rsid w:val="00517E78"/>
    <w:rsid w:val="005209FD"/>
    <w:rsid w:val="00521AEA"/>
    <w:rsid w:val="005227C6"/>
    <w:rsid w:val="00525E21"/>
    <w:rsid w:val="00535700"/>
    <w:rsid w:val="005365A1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273F"/>
    <w:rsid w:val="00595240"/>
    <w:rsid w:val="005A0503"/>
    <w:rsid w:val="005A62E9"/>
    <w:rsid w:val="005B559F"/>
    <w:rsid w:val="005C25BE"/>
    <w:rsid w:val="005D1C94"/>
    <w:rsid w:val="005E1A6C"/>
    <w:rsid w:val="005E460C"/>
    <w:rsid w:val="005F715B"/>
    <w:rsid w:val="00604541"/>
    <w:rsid w:val="00607089"/>
    <w:rsid w:val="00612EA1"/>
    <w:rsid w:val="00621A63"/>
    <w:rsid w:val="0063092E"/>
    <w:rsid w:val="0064155E"/>
    <w:rsid w:val="00642FF3"/>
    <w:rsid w:val="006520BF"/>
    <w:rsid w:val="006555F1"/>
    <w:rsid w:val="00656250"/>
    <w:rsid w:val="006618B4"/>
    <w:rsid w:val="00664DDC"/>
    <w:rsid w:val="00670B12"/>
    <w:rsid w:val="00681AF8"/>
    <w:rsid w:val="00684671"/>
    <w:rsid w:val="0068601D"/>
    <w:rsid w:val="00690AE8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4E24"/>
    <w:rsid w:val="00700097"/>
    <w:rsid w:val="00700CDD"/>
    <w:rsid w:val="00703667"/>
    <w:rsid w:val="0072339E"/>
    <w:rsid w:val="00732660"/>
    <w:rsid w:val="00733496"/>
    <w:rsid w:val="00733DD2"/>
    <w:rsid w:val="0073565B"/>
    <w:rsid w:val="00736B3C"/>
    <w:rsid w:val="00736C20"/>
    <w:rsid w:val="00753FE5"/>
    <w:rsid w:val="00761219"/>
    <w:rsid w:val="007634D3"/>
    <w:rsid w:val="00764044"/>
    <w:rsid w:val="007662AE"/>
    <w:rsid w:val="007759CC"/>
    <w:rsid w:val="0078519C"/>
    <w:rsid w:val="007875D9"/>
    <w:rsid w:val="00793721"/>
    <w:rsid w:val="0079775E"/>
    <w:rsid w:val="007A0805"/>
    <w:rsid w:val="007A2E27"/>
    <w:rsid w:val="007A76B2"/>
    <w:rsid w:val="007B0FA2"/>
    <w:rsid w:val="007B2F62"/>
    <w:rsid w:val="007B43AA"/>
    <w:rsid w:val="007B52A9"/>
    <w:rsid w:val="007B73F8"/>
    <w:rsid w:val="007C00ED"/>
    <w:rsid w:val="007C082D"/>
    <w:rsid w:val="007D1DE5"/>
    <w:rsid w:val="007D4155"/>
    <w:rsid w:val="007D6611"/>
    <w:rsid w:val="007E184D"/>
    <w:rsid w:val="007E1C2B"/>
    <w:rsid w:val="007E2235"/>
    <w:rsid w:val="007F14DA"/>
    <w:rsid w:val="007F60AE"/>
    <w:rsid w:val="007F7A91"/>
    <w:rsid w:val="008035E5"/>
    <w:rsid w:val="00804FF1"/>
    <w:rsid w:val="00807A07"/>
    <w:rsid w:val="0081768E"/>
    <w:rsid w:val="00821E81"/>
    <w:rsid w:val="008228D7"/>
    <w:rsid w:val="00827CA6"/>
    <w:rsid w:val="008408EB"/>
    <w:rsid w:val="00843731"/>
    <w:rsid w:val="00843896"/>
    <w:rsid w:val="00867125"/>
    <w:rsid w:val="0087215E"/>
    <w:rsid w:val="00873962"/>
    <w:rsid w:val="00874070"/>
    <w:rsid w:val="00875338"/>
    <w:rsid w:val="00887B4E"/>
    <w:rsid w:val="00892EB3"/>
    <w:rsid w:val="00896034"/>
    <w:rsid w:val="008A53FD"/>
    <w:rsid w:val="008B3684"/>
    <w:rsid w:val="008B5697"/>
    <w:rsid w:val="008B5EA7"/>
    <w:rsid w:val="008B6FF3"/>
    <w:rsid w:val="008C39C9"/>
    <w:rsid w:val="008C6E83"/>
    <w:rsid w:val="008E3986"/>
    <w:rsid w:val="00900771"/>
    <w:rsid w:val="0090379C"/>
    <w:rsid w:val="00903934"/>
    <w:rsid w:val="009124C0"/>
    <w:rsid w:val="00912CEB"/>
    <w:rsid w:val="00913301"/>
    <w:rsid w:val="00913869"/>
    <w:rsid w:val="009146A9"/>
    <w:rsid w:val="00922C27"/>
    <w:rsid w:val="00930C0B"/>
    <w:rsid w:val="00932C21"/>
    <w:rsid w:val="00933537"/>
    <w:rsid w:val="0093579E"/>
    <w:rsid w:val="009426BF"/>
    <w:rsid w:val="0094655E"/>
    <w:rsid w:val="00946EC3"/>
    <w:rsid w:val="0095057B"/>
    <w:rsid w:val="00950950"/>
    <w:rsid w:val="00950C2E"/>
    <w:rsid w:val="009553AF"/>
    <w:rsid w:val="0096200A"/>
    <w:rsid w:val="00963E34"/>
    <w:rsid w:val="009651D1"/>
    <w:rsid w:val="00973488"/>
    <w:rsid w:val="00973DA2"/>
    <w:rsid w:val="00974EB4"/>
    <w:rsid w:val="0098005B"/>
    <w:rsid w:val="00981963"/>
    <w:rsid w:val="009845E8"/>
    <w:rsid w:val="00992F47"/>
    <w:rsid w:val="009A394D"/>
    <w:rsid w:val="009B45BB"/>
    <w:rsid w:val="009B7BB5"/>
    <w:rsid w:val="009C3F93"/>
    <w:rsid w:val="009C4A3B"/>
    <w:rsid w:val="009E23B3"/>
    <w:rsid w:val="009E257F"/>
    <w:rsid w:val="009E275D"/>
    <w:rsid w:val="009E61D5"/>
    <w:rsid w:val="009F160D"/>
    <w:rsid w:val="009F26D3"/>
    <w:rsid w:val="009F28B5"/>
    <w:rsid w:val="009F752C"/>
    <w:rsid w:val="00A0095F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63955"/>
    <w:rsid w:val="00A710E1"/>
    <w:rsid w:val="00A72D5C"/>
    <w:rsid w:val="00A82CAE"/>
    <w:rsid w:val="00A85D74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71F6"/>
    <w:rsid w:val="00AE7AB1"/>
    <w:rsid w:val="00AF0FC2"/>
    <w:rsid w:val="00AF3189"/>
    <w:rsid w:val="00AF3BCE"/>
    <w:rsid w:val="00AF4A63"/>
    <w:rsid w:val="00AF6ECF"/>
    <w:rsid w:val="00B02B8F"/>
    <w:rsid w:val="00B04AC3"/>
    <w:rsid w:val="00B1491B"/>
    <w:rsid w:val="00B21ED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C57"/>
    <w:rsid w:val="00B925CE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24CA"/>
    <w:rsid w:val="00BB5613"/>
    <w:rsid w:val="00BB6965"/>
    <w:rsid w:val="00BD29EF"/>
    <w:rsid w:val="00BF2309"/>
    <w:rsid w:val="00BF27AE"/>
    <w:rsid w:val="00BF3450"/>
    <w:rsid w:val="00BF385C"/>
    <w:rsid w:val="00BF4A14"/>
    <w:rsid w:val="00BF5253"/>
    <w:rsid w:val="00C02E29"/>
    <w:rsid w:val="00C060EB"/>
    <w:rsid w:val="00C1357C"/>
    <w:rsid w:val="00C143A7"/>
    <w:rsid w:val="00C3209B"/>
    <w:rsid w:val="00C357A6"/>
    <w:rsid w:val="00C43316"/>
    <w:rsid w:val="00C51D7E"/>
    <w:rsid w:val="00C603EC"/>
    <w:rsid w:val="00C61303"/>
    <w:rsid w:val="00C6298B"/>
    <w:rsid w:val="00C63C5C"/>
    <w:rsid w:val="00C6408D"/>
    <w:rsid w:val="00C66FC1"/>
    <w:rsid w:val="00C677FD"/>
    <w:rsid w:val="00C76BCC"/>
    <w:rsid w:val="00C76E4A"/>
    <w:rsid w:val="00C81AD1"/>
    <w:rsid w:val="00C87383"/>
    <w:rsid w:val="00C91D8C"/>
    <w:rsid w:val="00C9526F"/>
    <w:rsid w:val="00C9646F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D93"/>
    <w:rsid w:val="00D04E2A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80DE6"/>
    <w:rsid w:val="00D83DF9"/>
    <w:rsid w:val="00D86EC6"/>
    <w:rsid w:val="00D8716E"/>
    <w:rsid w:val="00D91CD1"/>
    <w:rsid w:val="00D97629"/>
    <w:rsid w:val="00DA192D"/>
    <w:rsid w:val="00DA3DAF"/>
    <w:rsid w:val="00DA408B"/>
    <w:rsid w:val="00DA5BBD"/>
    <w:rsid w:val="00DB3440"/>
    <w:rsid w:val="00DB4E80"/>
    <w:rsid w:val="00DC5F9B"/>
    <w:rsid w:val="00DD0EC6"/>
    <w:rsid w:val="00DE4F47"/>
    <w:rsid w:val="00DF4237"/>
    <w:rsid w:val="00E063BD"/>
    <w:rsid w:val="00E0783B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210E"/>
    <w:rsid w:val="00E86C13"/>
    <w:rsid w:val="00E8730D"/>
    <w:rsid w:val="00EA7103"/>
    <w:rsid w:val="00EB0CEB"/>
    <w:rsid w:val="00EB0D87"/>
    <w:rsid w:val="00EB1366"/>
    <w:rsid w:val="00EB27FF"/>
    <w:rsid w:val="00EB3CB0"/>
    <w:rsid w:val="00EB7861"/>
    <w:rsid w:val="00EC54C8"/>
    <w:rsid w:val="00ED1574"/>
    <w:rsid w:val="00ED1BFC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27C86"/>
    <w:rsid w:val="00F3250E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5E39"/>
    <w:rsid w:val="00FA30B8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0B0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EB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1513F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513FC"/>
    <w:rPr>
      <w:rFonts w:ascii="Times New Roman" w:eastAsia="Times New Roman" w:hAnsi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3"/>
    <w:uiPriority w:val="39"/>
    <w:rsid w:val="009F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11</cp:revision>
  <cp:lastPrinted>2025-12-23T11:56:00Z</cp:lastPrinted>
  <dcterms:created xsi:type="dcterms:W3CDTF">2025-11-28T09:35:00Z</dcterms:created>
  <dcterms:modified xsi:type="dcterms:W3CDTF">2026-06-01T09:50:00Z</dcterms:modified>
</cp:coreProperties>
</file>