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1FEDB5E1" w:rsidR="00B175F9" w:rsidRDefault="00A248ED" w:rsidP="000F0953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A34F0D">
        <w:rPr>
          <w:rFonts w:ascii="Times New Roman" w:hAnsi="Times New Roman"/>
          <w:b/>
        </w:rPr>
        <w:t xml:space="preserve">кровли </w:t>
      </w:r>
      <w:r w:rsidR="00B435EF">
        <w:rPr>
          <w:rFonts w:ascii="Times New Roman" w:hAnsi="Times New Roman"/>
          <w:b/>
        </w:rPr>
        <w:t xml:space="preserve">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 xml:space="preserve">назначения на первом этаже здания» поз. </w:t>
      </w:r>
      <w:r w:rsidR="000F0953">
        <w:rPr>
          <w:rFonts w:ascii="Times New Roman" w:hAnsi="Times New Roman"/>
          <w:b/>
        </w:rPr>
        <w:t>2</w:t>
      </w:r>
      <w:r w:rsidR="00B435EF" w:rsidRPr="00B435EF">
        <w:rPr>
          <w:rFonts w:ascii="Times New Roman" w:hAnsi="Times New Roman"/>
          <w:b/>
        </w:rPr>
        <w:t>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A409E7" w:rsidR="00CD6D73" w:rsidRPr="00221E65" w:rsidRDefault="00221E65" w:rsidP="00221E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221E65">
              <w:rPr>
                <w:rFonts w:ascii="Times New Roman" w:hAnsi="Times New Roman"/>
                <w:bCs/>
              </w:rPr>
              <w:t>Жилой дом со встроенными помещениями общественно-делового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21E65">
              <w:rPr>
                <w:rFonts w:ascii="Times New Roman" w:hAnsi="Times New Roman"/>
                <w:bCs/>
              </w:rPr>
              <w:t>коммерческого назначения на первом этаже здания (поз. 2.1)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30344CBB" w:rsidR="00CD6D73" w:rsidRPr="00562F1C" w:rsidRDefault="00A34F0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A34F0D">
              <w:rPr>
                <w:rFonts w:ascii="Times New Roman" w:hAnsi="Times New Roman"/>
              </w:rPr>
              <w:t>отм</w:t>
            </w:r>
            <w:proofErr w:type="spellEnd"/>
            <w:r w:rsidRPr="00A34F0D">
              <w:rPr>
                <w:rFonts w:ascii="Times New Roman" w:hAnsi="Times New Roman"/>
              </w:rPr>
              <w:t xml:space="preserve">. 0.000. Корпус </w:t>
            </w:r>
            <w:r w:rsidR="000F0953">
              <w:rPr>
                <w:rFonts w:ascii="Times New Roman" w:hAnsi="Times New Roman"/>
              </w:rPr>
              <w:t>2</w:t>
            </w:r>
            <w:r w:rsidRPr="00A34F0D">
              <w:rPr>
                <w:rFonts w:ascii="Times New Roman" w:hAnsi="Times New Roman"/>
              </w:rPr>
              <w:t>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64EC25E0" w:rsidR="00CD1318" w:rsidRPr="00A34F0D" w:rsidRDefault="000F0953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CD1318" w:rsidRPr="00A34F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1253D034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A34F0D">
              <w:rPr>
                <w:rFonts w:ascii="Times New Roman" w:hAnsi="Times New Roman"/>
              </w:rPr>
              <w:t>кровли</w:t>
            </w:r>
            <w:r w:rsidR="002C054D" w:rsidRPr="002C054D">
              <w:rPr>
                <w:rFonts w:ascii="Times New Roman" w:hAnsi="Times New Roman"/>
              </w:rPr>
              <w:t xml:space="preserve">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0F0953">
              <w:rPr>
                <w:rFonts w:ascii="Times New Roman" w:hAnsi="Times New Roman"/>
              </w:rPr>
              <w:t>2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217D3253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B006202" w14:textId="59555270" w:rsidR="00A34F0D" w:rsidRPr="00A34F0D" w:rsidRDefault="00A34F0D" w:rsidP="00A34F0D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E1A79A8" w14:textId="77777777" w:rsid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  <w:p w14:paraId="46182FF0" w14:textId="68BA042F" w:rsidR="00A34F0D" w:rsidRPr="002D67DF" w:rsidRDefault="00A34F0D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CD1318" w:rsidRPr="00B51EC9" w14:paraId="38454D00" w14:textId="77777777" w:rsidTr="00A34F0D">
        <w:trPr>
          <w:trHeight w:val="702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2F08CD9E" w14:textId="75883E5B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ab/>
              <w:t xml:space="preserve">стоимость 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работ и материалов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7FC4F79E" w14:textId="1B731AB8" w:rsidR="00A34F0D" w:rsidRPr="000F0953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F0953">
              <w:rPr>
                <w:rFonts w:ascii="Times New Roman" w:hAnsi="Times New Roman"/>
                <w:b/>
                <w:bCs/>
                <w:color w:val="FF0000"/>
              </w:rPr>
              <w:t>В стоимости коммерческого предложения предусмотреть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стоимость работ и материалов по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устройств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у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кровельных галтелей</w:t>
            </w:r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(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выкружки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из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цп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раствора), по устройству кровельной прижимной рейки, по устройству </w:t>
            </w:r>
            <w:proofErr w:type="spellStart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>дефоромационных</w:t>
            </w:r>
            <w:proofErr w:type="spellEnd"/>
            <w:r w:rsidR="000F0953" w:rsidRPr="000F0953">
              <w:rPr>
                <w:rFonts w:ascii="Times New Roman" w:hAnsi="Times New Roman"/>
                <w:b/>
                <w:bCs/>
                <w:color w:val="FF0000"/>
              </w:rPr>
              <w:t xml:space="preserve"> швов </w:t>
            </w:r>
            <w:r w:rsidRPr="000F0953">
              <w:rPr>
                <w:rFonts w:ascii="Times New Roman" w:hAnsi="Times New Roman"/>
                <w:b/>
                <w:bCs/>
                <w:color w:val="FF0000"/>
              </w:rPr>
              <w:t>- не учтенных в укрупненной ведомости объёмов работ, но предусмотренных РД и технологией производства.</w:t>
            </w:r>
          </w:p>
          <w:p w14:paraId="0F7BC0D1" w14:textId="045378AE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56C853AC" w14:textId="14D1E858" w:rsidR="00CF208A" w:rsidRPr="000F0953" w:rsidRDefault="00A34F0D" w:rsidP="000F095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При составлении коммерческого предложения просим Вас 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>принять следующий порядок цен</w:t>
            </w: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 от «ЛЕМАНА ПРО» по гидро-теплоизоляционным материалам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 xml:space="preserve">: </w:t>
            </w:r>
          </w:p>
          <w:p w14:paraId="5E870CEC" w14:textId="13B461EF" w:rsidR="00CF208A" w:rsidRP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- Брит Премиум ЭПП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444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3566AF1A" w14:textId="435F87C3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r w:rsidRPr="00CF208A">
              <w:rPr>
                <w:rFonts w:ascii="Times New Roman" w:hAnsi="Times New Roman"/>
                <w:b/>
                <w:bCs/>
                <w:color w:val="FF0000"/>
              </w:rPr>
              <w:t>Брит Премиум ЭКП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460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11496AE7" w14:textId="62BD1FFB" w:rsidR="00A34F0D" w:rsidRPr="00CF208A" w:rsidRDefault="00CF208A" w:rsidP="00CF208A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К</w:t>
            </w:r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онтактная информация Менеджер по работе с клиентами Ермолова Татьяна, тел +7-966-174-43-30. Расценки просим уточнять на текущую дату подачи КП у Менеджера </w:t>
            </w:r>
            <w:proofErr w:type="spellStart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>Еромоловой</w:t>
            </w:r>
            <w:proofErr w:type="spellEnd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 Татьяны.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 xml:space="preserve"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lastRenderedPageBreak/>
              <w:t>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3478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34789">
              <w:rPr>
                <w:rFonts w:ascii="Times New Roman" w:hAnsi="Times New Roman"/>
                <w:b/>
              </w:rPr>
              <w:t xml:space="preserve">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E58663C" w14:textId="77777777" w:rsidR="00FF3879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32A1A58A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25A1" w14:textId="77777777" w:rsidR="00EE0037" w:rsidRDefault="00EE0037" w:rsidP="00CC49A5">
      <w:r>
        <w:separator/>
      </w:r>
    </w:p>
  </w:endnote>
  <w:endnote w:type="continuationSeparator" w:id="0">
    <w:p w14:paraId="7AA41192" w14:textId="77777777" w:rsidR="00EE0037" w:rsidRDefault="00EE0037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2D5D" w14:textId="77777777" w:rsidR="00EE0037" w:rsidRDefault="00EE0037" w:rsidP="00CC49A5">
      <w:r>
        <w:separator/>
      </w:r>
    </w:p>
  </w:footnote>
  <w:footnote w:type="continuationSeparator" w:id="0">
    <w:p w14:paraId="1B896A28" w14:textId="77777777" w:rsidR="00EE0037" w:rsidRDefault="00EE0037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0953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1E65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150F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4DD8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4F0D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08A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21CB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0037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3879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57</cp:revision>
  <cp:lastPrinted>2026-04-27T09:49:00Z</cp:lastPrinted>
  <dcterms:created xsi:type="dcterms:W3CDTF">2021-12-10T10:56:00Z</dcterms:created>
  <dcterms:modified xsi:type="dcterms:W3CDTF">2026-04-27T09:49:00Z</dcterms:modified>
</cp:coreProperties>
</file>