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43A5" w14:textId="36252C0B" w:rsidR="00E80A98" w:rsidRPr="00E80A98" w:rsidRDefault="00C51D7E" w:rsidP="00E80A98">
      <w:r w:rsidRPr="00B51EC9">
        <w:rPr>
          <w:noProof/>
          <w:color w:val="1F497D"/>
          <w:lang w:eastAsia="ru-RU"/>
        </w:rPr>
        <w:drawing>
          <wp:inline distT="0" distB="0" distL="0" distR="0" wp14:anchorId="6875D475" wp14:editId="0B6482A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F1C3" w14:textId="1D13A141" w:rsidR="00E80A98" w:rsidRPr="002B67A6" w:rsidRDefault="00CD6D73" w:rsidP="00E80A98">
      <w:pPr>
        <w:tabs>
          <w:tab w:val="left" w:pos="2187"/>
        </w:tabs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633E40FB" w14:textId="77777777" w:rsidR="00384C98" w:rsidRPr="00B51EC9" w:rsidRDefault="00A248ED" w:rsidP="00384C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</w:t>
      </w:r>
      <w:r w:rsidR="00AC5448">
        <w:rPr>
          <w:rFonts w:ascii="Times New Roman" w:hAnsi="Times New Roman"/>
          <w:b/>
        </w:rPr>
        <w:t xml:space="preserve">т по устройству кровли </w:t>
      </w:r>
      <w:r w:rsidR="00E80A98">
        <w:rPr>
          <w:rFonts w:ascii="Times New Roman" w:hAnsi="Times New Roman"/>
          <w:b/>
        </w:rPr>
        <w:t>автостоянки</w:t>
      </w:r>
      <w:r w:rsidR="00AC5448">
        <w:rPr>
          <w:rFonts w:ascii="Times New Roman" w:hAnsi="Times New Roman"/>
          <w:b/>
        </w:rPr>
        <w:t xml:space="preserve"> </w:t>
      </w:r>
      <w:r w:rsidR="00E80A98" w:rsidRPr="00A258E6">
        <w:rPr>
          <w:rFonts w:ascii="Times New Roman" w:hAnsi="Times New Roman"/>
          <w:b/>
        </w:rPr>
        <w:t xml:space="preserve">на объекте: </w:t>
      </w:r>
      <w:r w:rsidR="00384C98" w:rsidRPr="00A258E6">
        <w:rPr>
          <w:rFonts w:ascii="Times New Roman" w:hAnsi="Times New Roman"/>
          <w:b/>
        </w:rPr>
        <w:t>-</w:t>
      </w:r>
      <w:r w:rsidR="00384C98">
        <w:rPr>
          <w:rStyle w:val="fontstyle01"/>
        </w:rPr>
        <w:t>«Жилой</w:t>
      </w:r>
      <w:r w:rsidR="00384C98">
        <w:rPr>
          <w:rFonts w:ascii="TimesNewRomanPS-BoldMT" w:hAnsi="TimesNewRomanPS-BoldMT"/>
          <w:b/>
          <w:bCs/>
          <w:color w:val="000000"/>
        </w:rPr>
        <w:t xml:space="preserve"> </w:t>
      </w:r>
      <w:r w:rsidR="00384C98">
        <w:rPr>
          <w:rStyle w:val="fontstyle01"/>
        </w:rPr>
        <w:t>комплекс со встроенно-пристроенными нежилыми помещениями на 1-х этажах и</w:t>
      </w:r>
      <w:r w:rsidR="00384C98">
        <w:rPr>
          <w:rFonts w:ascii="TimesNewRomanPS-BoldMT" w:hAnsi="TimesNewRomanPS-BoldMT"/>
          <w:b/>
          <w:bCs/>
          <w:color w:val="000000"/>
        </w:rPr>
        <w:t xml:space="preserve"> </w:t>
      </w:r>
      <w:r w:rsidR="00384C98">
        <w:rPr>
          <w:rStyle w:val="fontstyle01"/>
        </w:rPr>
        <w:t>подземной автостоянкой», по адресу: г. Москва, ул. Горбунова, д. 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976"/>
        <w:gridCol w:w="5852"/>
      </w:tblGrid>
      <w:tr w:rsidR="00322836" w:rsidRPr="00B51EC9" w14:paraId="3D68B1AB" w14:textId="77777777" w:rsidTr="000F1661">
        <w:tc>
          <w:tcPr>
            <w:tcW w:w="0" w:type="auto"/>
            <w:vAlign w:val="center"/>
          </w:tcPr>
          <w:p w14:paraId="5426241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643915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792BDAF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227D566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1F5544E" w14:textId="77777777" w:rsidTr="009A0DE7">
        <w:trPr>
          <w:trHeight w:val="538"/>
        </w:trPr>
        <w:tc>
          <w:tcPr>
            <w:tcW w:w="0" w:type="auto"/>
            <w:vAlign w:val="center"/>
          </w:tcPr>
          <w:p w14:paraId="7474B77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CAE97CF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1102C2BC" w14:textId="4675BF8D" w:rsidR="00CD6D73" w:rsidRPr="002D71F0" w:rsidRDefault="00384C98" w:rsidP="003C297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2D71F0">
              <w:rPr>
                <w:rStyle w:val="fontstyle01"/>
                <w:b w:val="0"/>
                <w:bCs w:val="0"/>
              </w:rPr>
              <w:t>Жилой комплекс со встроенно-пристроенными нежилыми помещениями на 1-х этажах и подземной автостоянкой</w:t>
            </w:r>
          </w:p>
        </w:tc>
      </w:tr>
      <w:tr w:rsidR="00322836" w:rsidRPr="00B51EC9" w14:paraId="68A3D968" w14:textId="77777777" w:rsidTr="00E80A98">
        <w:trPr>
          <w:trHeight w:val="337"/>
        </w:trPr>
        <w:tc>
          <w:tcPr>
            <w:tcW w:w="0" w:type="auto"/>
            <w:vAlign w:val="center"/>
          </w:tcPr>
          <w:p w14:paraId="2BAFFC0B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9650552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5389CDAA" w14:textId="12EAA429" w:rsidR="00CD6D73" w:rsidRPr="00562F1C" w:rsidRDefault="00A558A7" w:rsidP="00FD7DB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работ по </w:t>
            </w:r>
            <w:r w:rsidR="00570033">
              <w:rPr>
                <w:rFonts w:ascii="Times New Roman" w:hAnsi="Times New Roman"/>
              </w:rPr>
              <w:t>устройс</w:t>
            </w:r>
            <w:r w:rsidR="00DF052A">
              <w:rPr>
                <w:rFonts w:ascii="Times New Roman" w:hAnsi="Times New Roman"/>
              </w:rPr>
              <w:t xml:space="preserve">тву </w:t>
            </w:r>
            <w:r w:rsidR="00F43C75">
              <w:rPr>
                <w:rFonts w:ascii="Times New Roman" w:hAnsi="Times New Roman"/>
              </w:rPr>
              <w:t>кровли</w:t>
            </w:r>
            <w:r w:rsidR="009A0DE7">
              <w:rPr>
                <w:rFonts w:ascii="Times New Roman" w:hAnsi="Times New Roman"/>
              </w:rPr>
              <w:t xml:space="preserve"> </w:t>
            </w:r>
            <w:r w:rsidR="00B35D7A">
              <w:rPr>
                <w:rFonts w:ascii="Times New Roman" w:hAnsi="Times New Roman"/>
              </w:rPr>
              <w:t xml:space="preserve">автостоянки </w:t>
            </w:r>
            <w:r w:rsidR="000366BE">
              <w:rPr>
                <w:rFonts w:ascii="Times New Roman" w:hAnsi="Times New Roman"/>
              </w:rPr>
              <w:t xml:space="preserve">согласно РД </w:t>
            </w:r>
          </w:p>
        </w:tc>
      </w:tr>
      <w:tr w:rsidR="00322836" w:rsidRPr="00B51EC9" w14:paraId="4C8D6BA6" w14:textId="77777777" w:rsidTr="000F1661">
        <w:tc>
          <w:tcPr>
            <w:tcW w:w="0" w:type="auto"/>
            <w:vAlign w:val="center"/>
          </w:tcPr>
          <w:p w14:paraId="70D86523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8ACE14F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1A6FC2B5" w14:textId="1484CC97" w:rsidR="00CD6D73" w:rsidRPr="00B51EC9" w:rsidRDefault="00384C9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00E4B">
              <w:rPr>
                <w:rFonts w:ascii="Times New Roman" w:hAnsi="Times New Roman"/>
                <w:bCs/>
              </w:rPr>
              <w:t>г. Москва, ул. Горбунова, д. 27</w:t>
            </w:r>
          </w:p>
        </w:tc>
      </w:tr>
      <w:tr w:rsidR="00322836" w:rsidRPr="00B51EC9" w14:paraId="49B8A8D4" w14:textId="77777777" w:rsidTr="001F77EB">
        <w:trPr>
          <w:trHeight w:val="408"/>
        </w:trPr>
        <w:tc>
          <w:tcPr>
            <w:tcW w:w="0" w:type="auto"/>
            <w:vAlign w:val="center"/>
          </w:tcPr>
          <w:p w14:paraId="6867AD99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C7BAECE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</w:tcPr>
          <w:p w14:paraId="5FEE081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7B2B3F2F" w14:textId="77777777" w:rsidTr="000F1661">
        <w:tc>
          <w:tcPr>
            <w:tcW w:w="0" w:type="auto"/>
            <w:vAlign w:val="center"/>
          </w:tcPr>
          <w:p w14:paraId="4C31A46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77C158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0" w:type="auto"/>
          </w:tcPr>
          <w:p w14:paraId="5E51976E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27CF7D3C" w14:textId="77777777" w:rsidTr="000F1661">
        <w:tc>
          <w:tcPr>
            <w:tcW w:w="0" w:type="auto"/>
            <w:vAlign w:val="center"/>
          </w:tcPr>
          <w:p w14:paraId="4523E15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C87A1FE" w14:textId="77777777" w:rsidR="00CD6D73" w:rsidRPr="00B51EC9" w:rsidRDefault="00773311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по устройству наружных сетей водопровода</w:t>
            </w:r>
          </w:p>
        </w:tc>
        <w:tc>
          <w:tcPr>
            <w:tcW w:w="0" w:type="auto"/>
          </w:tcPr>
          <w:p w14:paraId="4A5E3E47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C87FBB1" w14:textId="75C47BD1" w:rsidR="000A4B84" w:rsidRPr="000A4B84" w:rsidRDefault="002B67A6" w:rsidP="00EA2D5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2133E">
              <w:rPr>
                <w:rFonts w:ascii="Times New Roman" w:hAnsi="Times New Roman"/>
              </w:rPr>
              <w:t>60</w:t>
            </w:r>
            <w:r w:rsidR="00C40212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</w:p>
        </w:tc>
      </w:tr>
      <w:tr w:rsidR="00322836" w:rsidRPr="00B51EC9" w14:paraId="43598790" w14:textId="77777777" w:rsidTr="000F1661">
        <w:tc>
          <w:tcPr>
            <w:tcW w:w="0" w:type="auto"/>
            <w:vAlign w:val="center"/>
          </w:tcPr>
          <w:p w14:paraId="5E0428A8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098A845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5B7C46D7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49B695E6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7CA172B1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58B9DDD8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7929601F" w14:textId="136B0543" w:rsidR="005A6B68" w:rsidRPr="00826ABE" w:rsidRDefault="00F43C75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AC5448">
              <w:rPr>
                <w:rFonts w:ascii="Times New Roman" w:hAnsi="Times New Roman"/>
              </w:rPr>
              <w:t xml:space="preserve"> раздел АР</w:t>
            </w:r>
          </w:p>
        </w:tc>
      </w:tr>
      <w:tr w:rsidR="00322836" w:rsidRPr="00B51EC9" w14:paraId="70610462" w14:textId="77777777" w:rsidTr="00FD7DBC">
        <w:trPr>
          <w:trHeight w:val="777"/>
        </w:trPr>
        <w:tc>
          <w:tcPr>
            <w:tcW w:w="0" w:type="auto"/>
            <w:vAlign w:val="center"/>
          </w:tcPr>
          <w:p w14:paraId="5CB2745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526A71E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76E5FE7D" w14:textId="28E9C1FD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E65AD3" w:rsidRPr="00E65AD3">
              <w:rPr>
                <w:rFonts w:ascii="Times New Roman" w:hAnsi="Times New Roman"/>
              </w:rPr>
              <w:t>комплекса раб</w:t>
            </w:r>
            <w:r w:rsidR="000334DE">
              <w:rPr>
                <w:rFonts w:ascii="Times New Roman" w:hAnsi="Times New Roman"/>
              </w:rPr>
              <w:t xml:space="preserve">от </w:t>
            </w:r>
            <w:r w:rsidR="00F43C75">
              <w:rPr>
                <w:rFonts w:ascii="Times New Roman" w:hAnsi="Times New Roman"/>
              </w:rPr>
              <w:t>по устройству</w:t>
            </w:r>
            <w:r w:rsidR="00FD7DBC">
              <w:rPr>
                <w:rFonts w:ascii="Times New Roman" w:hAnsi="Times New Roman"/>
              </w:rPr>
              <w:t xml:space="preserve"> </w:t>
            </w:r>
            <w:r w:rsidR="00E80A98" w:rsidRPr="00E80A98">
              <w:rPr>
                <w:rFonts w:ascii="Times New Roman" w:hAnsi="Times New Roman"/>
                <w:bCs/>
              </w:rPr>
              <w:t xml:space="preserve">кровли автостоянки  </w:t>
            </w:r>
          </w:p>
        </w:tc>
      </w:tr>
      <w:tr w:rsidR="00322836" w:rsidRPr="00B51EC9" w14:paraId="1423BB2C" w14:textId="77777777" w:rsidTr="000F1661">
        <w:tc>
          <w:tcPr>
            <w:tcW w:w="0" w:type="auto"/>
            <w:vAlign w:val="center"/>
          </w:tcPr>
          <w:p w14:paraId="54F210EC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6580082C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04D2556C" w14:textId="35A844FA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438B34CD" w14:textId="77777777" w:rsidTr="000F1661">
        <w:tc>
          <w:tcPr>
            <w:tcW w:w="0" w:type="auto"/>
            <w:vAlign w:val="center"/>
          </w:tcPr>
          <w:p w14:paraId="39D03D88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04D56D3E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63656837" w14:textId="70D4FAD9" w:rsidR="00237269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445C012A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8A5736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E49641B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009214F0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7F39E658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lastRenderedPageBreak/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11D2941B" w14:textId="3809F3A6" w:rsidR="00F537C3" w:rsidRPr="00E80A98" w:rsidRDefault="00203060" w:rsidP="001A7BC9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56887A71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4CCE2874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BF2B718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4966DC19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A1696C2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2F2F9826" w14:textId="57295764" w:rsidR="000E6C6B" w:rsidRPr="00E80A98" w:rsidRDefault="00253005" w:rsidP="0012020E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 xml:space="preserve">размеров и </w:t>
            </w:r>
            <w:proofErr w:type="spellStart"/>
            <w:r w:rsidR="007C24F0" w:rsidRPr="005F4AD2">
              <w:rPr>
                <w:rFonts w:ascii="Times New Roman" w:hAnsi="Times New Roman"/>
              </w:rPr>
              <w:t>соосностей</w:t>
            </w:r>
            <w:proofErr w:type="spellEnd"/>
            <w:r w:rsidR="007C24F0" w:rsidRPr="005F4AD2">
              <w:rPr>
                <w:rFonts w:ascii="Times New Roman" w:hAnsi="Times New Roman"/>
              </w:rPr>
              <w:t xml:space="preserve">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4FECC478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493A013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514C8739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FEC680D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2B60AC77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6C520E1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4AD9F62A" w14:textId="77777777" w:rsidTr="000F1661">
        <w:tc>
          <w:tcPr>
            <w:tcW w:w="0" w:type="auto"/>
            <w:vAlign w:val="center"/>
          </w:tcPr>
          <w:p w14:paraId="4E7566E0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08F88761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Требования к оформлению </w:t>
            </w:r>
            <w:r w:rsidRPr="00B51EC9">
              <w:rPr>
                <w:rFonts w:ascii="Times New Roman" w:hAnsi="Times New Roman"/>
              </w:rPr>
              <w:lastRenderedPageBreak/>
              <w:t>документации и сдачи работ.</w:t>
            </w:r>
          </w:p>
        </w:tc>
        <w:tc>
          <w:tcPr>
            <w:tcW w:w="0" w:type="auto"/>
          </w:tcPr>
          <w:p w14:paraId="416E4C36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lastRenderedPageBreak/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3F6E8165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lastRenderedPageBreak/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0D66C800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3B136657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7249F63D" w14:textId="0CEF59C6" w:rsidR="002B67A6" w:rsidRPr="00395558" w:rsidRDefault="006675FF" w:rsidP="009A0DE7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95558">
              <w:rPr>
                <w:rFonts w:ascii="Times New Roman" w:hAnsi="Times New Roman"/>
                <w:bCs/>
              </w:rPr>
              <w:t>Подрядчик осуществляет проведение необходимого комплекса испытаний</w:t>
            </w:r>
          </w:p>
          <w:p w14:paraId="1A786BD0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18CCC289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024FCF8D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B53A70B" w14:textId="77777777" w:rsidTr="00C74EEC">
        <w:trPr>
          <w:trHeight w:val="2117"/>
        </w:trPr>
        <w:tc>
          <w:tcPr>
            <w:tcW w:w="0" w:type="auto"/>
            <w:vAlign w:val="center"/>
          </w:tcPr>
          <w:p w14:paraId="26C58DF7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3E40C02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EAD62F2" w14:textId="77777777" w:rsidR="00252F1E" w:rsidRPr="004157E7" w:rsidRDefault="00252F1E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3CB9BCEC" w14:textId="77777777" w:rsidR="00252F1E" w:rsidRDefault="00252F1E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</w:t>
            </w:r>
            <w:r>
              <w:rPr>
                <w:rFonts w:ascii="Times New Roman" w:hAnsi="Times New Roman"/>
              </w:rPr>
              <w:t>/Генподрядчиком</w:t>
            </w:r>
            <w:r w:rsidRPr="00392474">
              <w:rPr>
                <w:rFonts w:ascii="Times New Roman" w:hAnsi="Times New Roman"/>
              </w:rPr>
              <w:t>, является достаточным для вы</w:t>
            </w:r>
            <w:r w:rsidR="00EA2D54">
              <w:rPr>
                <w:rFonts w:ascii="Times New Roman" w:hAnsi="Times New Roman"/>
              </w:rPr>
              <w:t>полнения работ в полном объеме.</w:t>
            </w:r>
          </w:p>
          <w:p w14:paraId="3C918FDD" w14:textId="2A565C2E" w:rsidR="00EA2D54" w:rsidRPr="00EA2D54" w:rsidRDefault="00EA2D54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A2D54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</w:t>
            </w:r>
            <w:r w:rsidR="005168FA">
              <w:rPr>
                <w:rFonts w:ascii="Times New Roman" w:hAnsi="Times New Roman"/>
                <w:b/>
              </w:rPr>
              <w:t>затраты на подъемно-транспортные механизмы для тран</w:t>
            </w:r>
            <w:r w:rsidR="00A00681">
              <w:rPr>
                <w:rFonts w:ascii="Times New Roman" w:hAnsi="Times New Roman"/>
                <w:b/>
              </w:rPr>
              <w:t>с</w:t>
            </w:r>
            <w:r w:rsidR="005168FA">
              <w:rPr>
                <w:rFonts w:ascii="Times New Roman" w:hAnsi="Times New Roman"/>
                <w:b/>
              </w:rPr>
              <w:t xml:space="preserve">портировки </w:t>
            </w:r>
            <w:r w:rsidR="00A00681">
              <w:rPr>
                <w:rFonts w:ascii="Times New Roman" w:hAnsi="Times New Roman"/>
                <w:b/>
              </w:rPr>
              <w:t>материалов и оборудования</w:t>
            </w:r>
            <w:r w:rsidR="00D5048F">
              <w:rPr>
                <w:rFonts w:ascii="Times New Roman" w:hAnsi="Times New Roman"/>
                <w:b/>
              </w:rPr>
              <w:t>,</w:t>
            </w:r>
            <w:r w:rsidR="00A00681">
              <w:rPr>
                <w:rFonts w:ascii="Times New Roman" w:hAnsi="Times New Roman"/>
                <w:b/>
              </w:rPr>
              <w:t xml:space="preserve"> а </w:t>
            </w:r>
            <w:proofErr w:type="gramStart"/>
            <w:r w:rsidR="00A00681">
              <w:rPr>
                <w:rFonts w:ascii="Times New Roman" w:hAnsi="Times New Roman"/>
                <w:b/>
              </w:rPr>
              <w:t>так же</w:t>
            </w:r>
            <w:proofErr w:type="gramEnd"/>
            <w:r w:rsidR="00A00681">
              <w:rPr>
                <w:rFonts w:ascii="Times New Roman" w:hAnsi="Times New Roman"/>
                <w:b/>
              </w:rPr>
              <w:t xml:space="preserve"> на электроэнергию. </w:t>
            </w:r>
          </w:p>
          <w:p w14:paraId="3748DADE" w14:textId="4E78831A" w:rsidR="00822E95" w:rsidRDefault="00252F1E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5168FA">
              <w:rPr>
                <w:rFonts w:ascii="Times New Roman" w:hAnsi="Times New Roman"/>
                <w:b/>
              </w:rPr>
              <w:t>В стоимости коммерческого предложения предусмотреть стоимость строительно-монтажных работы по примыканиям</w:t>
            </w:r>
            <w:r w:rsidR="006C486F" w:rsidRPr="005168FA">
              <w:rPr>
                <w:rFonts w:ascii="Times New Roman" w:hAnsi="Times New Roman"/>
                <w:b/>
              </w:rPr>
              <w:t xml:space="preserve"> к конструкциям</w:t>
            </w:r>
            <w:r w:rsidR="00E80A98">
              <w:rPr>
                <w:rFonts w:ascii="Times New Roman" w:hAnsi="Times New Roman"/>
                <w:b/>
              </w:rPr>
              <w:t xml:space="preserve"> </w:t>
            </w:r>
            <w:r w:rsidR="00B412F4" w:rsidRPr="005168FA">
              <w:rPr>
                <w:rFonts w:ascii="Times New Roman" w:hAnsi="Times New Roman"/>
                <w:b/>
              </w:rPr>
              <w:t>в том числе к</w:t>
            </w:r>
            <w:r w:rsidR="00B412F4">
              <w:rPr>
                <w:rFonts w:ascii="Times New Roman" w:hAnsi="Times New Roman"/>
                <w:b/>
              </w:rPr>
              <w:t xml:space="preserve"> ж/б конструкциям,</w:t>
            </w:r>
            <w:r w:rsidR="00B412F4" w:rsidRPr="005168FA">
              <w:rPr>
                <w:rFonts w:ascii="Times New Roman" w:hAnsi="Times New Roman"/>
                <w:b/>
              </w:rPr>
              <w:t xml:space="preserve"> водосточным воронкам, шахтам, парапетам, аэраторам и другим конструкциям с заведением гидроизоляционного ковра на конструкции</w:t>
            </w:r>
            <w:r w:rsidR="00B412F4">
              <w:rPr>
                <w:rFonts w:ascii="Times New Roman" w:hAnsi="Times New Roman"/>
                <w:b/>
              </w:rPr>
              <w:t>.</w:t>
            </w:r>
            <w:r w:rsidR="00AC5448" w:rsidRPr="005168FA">
              <w:rPr>
                <w:rFonts w:ascii="Times New Roman" w:hAnsi="Times New Roman"/>
                <w:b/>
              </w:rPr>
              <w:t xml:space="preserve"> </w:t>
            </w:r>
          </w:p>
          <w:p w14:paraId="004A4CD9" w14:textId="45921C11" w:rsidR="0002133E" w:rsidRDefault="0002133E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</w:t>
            </w:r>
            <w:r w:rsidR="000E3AC5">
              <w:rPr>
                <w:rFonts w:ascii="Times New Roman" w:hAnsi="Times New Roman"/>
                <w:b/>
              </w:rPr>
              <w:t>стоимость работ и материалов по устройству</w:t>
            </w:r>
            <w:r>
              <w:rPr>
                <w:rFonts w:ascii="Times New Roman" w:hAnsi="Times New Roman"/>
                <w:b/>
              </w:rPr>
              <w:t xml:space="preserve"> деформационных швов.</w:t>
            </w:r>
          </w:p>
          <w:p w14:paraId="114B8B80" w14:textId="05140765" w:rsidR="004A0D71" w:rsidRPr="004A0D71" w:rsidRDefault="004A0D71" w:rsidP="004A0D7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b/>
                <w:color w:val="FF0000"/>
              </w:rPr>
            </w:pPr>
            <w:r w:rsidRPr="004A0D71">
              <w:rPr>
                <w:rFonts w:ascii="Times New Roman" w:hAnsi="Times New Roman"/>
                <w:b/>
                <w:color w:val="FF0000"/>
              </w:rPr>
              <w:lastRenderedPageBreak/>
              <w:t>При составлении коммерческого предложения просим Вас руководствоваться «Приложением 1» Коммерческое предложение от «ЛЕМАНА ПРО» по гидро-теплоизоляционным материалам, контактная информация Менеджер по работе с клиентами Ермолова Татьяна, тел +7-966-174-43-30. Расценки просим уточнять на текущую дату подачи КП у Менеджера Ермоловой Татьяны.</w:t>
            </w:r>
          </w:p>
          <w:p w14:paraId="26DC06BA" w14:textId="0F902C80" w:rsidR="00252F1E" w:rsidRDefault="00E24F6F" w:rsidP="00E24F6F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1FAD739" w14:textId="77777777" w:rsidR="00252F1E" w:rsidRDefault="00252F1E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6F1FA040" w14:textId="77777777" w:rsidR="00D753FB" w:rsidRPr="002B67A6" w:rsidRDefault="001F77EB" w:rsidP="00252F1E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B67A6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</w:t>
            </w:r>
            <w:r w:rsidR="00E24F6F" w:rsidRPr="002B67A6">
              <w:rPr>
                <w:rFonts w:ascii="Times New Roman" w:hAnsi="Times New Roman"/>
                <w:b/>
              </w:rPr>
              <w:t xml:space="preserve"> с подписанием актов приёмок. </w:t>
            </w:r>
            <w:r w:rsidRPr="002B67A6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tbl>
      <w:tblPr>
        <w:tblStyle w:val="11"/>
        <w:tblW w:w="9361" w:type="dxa"/>
        <w:tblInd w:w="-10" w:type="dxa"/>
        <w:tblLook w:val="04A0" w:firstRow="1" w:lastRow="0" w:firstColumn="1" w:lastColumn="0" w:noHBand="0" w:noVBand="1"/>
      </w:tblPr>
      <w:tblGrid>
        <w:gridCol w:w="516"/>
        <w:gridCol w:w="3033"/>
        <w:gridCol w:w="5812"/>
      </w:tblGrid>
      <w:tr w:rsidR="00E80A98" w:rsidRPr="007476ED" w14:paraId="4A6174F9" w14:textId="77777777" w:rsidTr="00E80A98">
        <w:trPr>
          <w:trHeight w:val="1426"/>
        </w:trPr>
        <w:tc>
          <w:tcPr>
            <w:tcW w:w="516" w:type="dxa"/>
          </w:tcPr>
          <w:p w14:paraId="4955E769" w14:textId="77777777" w:rsidR="00E80A98" w:rsidRPr="007476ED" w:rsidRDefault="00E80A98" w:rsidP="007029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33" w:type="dxa"/>
          </w:tcPr>
          <w:p w14:paraId="7F9B706C" w14:textId="77777777" w:rsidR="00E80A98" w:rsidRPr="007476ED" w:rsidRDefault="00E80A98" w:rsidP="007029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5812" w:type="dxa"/>
          </w:tcPr>
          <w:p w14:paraId="0934D1CE" w14:textId="77777777" w:rsidR="00E80A98" w:rsidRPr="007476ED" w:rsidRDefault="00E80A98" w:rsidP="00E80A98">
            <w:pPr>
              <w:numPr>
                <w:ilvl w:val="0"/>
                <w:numId w:val="7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E80A98" w:rsidRPr="007476ED" w14:paraId="13725618" w14:textId="77777777" w:rsidTr="00E80A98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17D14396" w14:textId="77777777" w:rsidR="00E80A98" w:rsidRPr="007476ED" w:rsidRDefault="00E80A98" w:rsidP="007029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7476ED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7476E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3033" w:type="dxa"/>
            <w:tcBorders>
              <w:bottom w:val="nil"/>
            </w:tcBorders>
          </w:tcPr>
          <w:p w14:paraId="521A7DC6" w14:textId="77777777" w:rsidR="00E80A98" w:rsidRPr="007476ED" w:rsidRDefault="00E80A98" w:rsidP="007029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5812" w:type="dxa"/>
            <w:tcBorders>
              <w:bottom w:val="nil"/>
            </w:tcBorders>
          </w:tcPr>
          <w:p w14:paraId="5D57FC2E" w14:textId="77777777" w:rsidR="00E80A98" w:rsidRPr="007476ED" w:rsidRDefault="00E80A98" w:rsidP="00E80A98">
            <w:pPr>
              <w:numPr>
                <w:ilvl w:val="0"/>
                <w:numId w:val="8"/>
              </w:numPr>
              <w:tabs>
                <w:tab w:val="left" w:pos="2187"/>
              </w:tabs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r w:rsidRPr="007476ED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7476E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7476ED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</w:t>
            </w:r>
            <w:r w:rsidRPr="007476ED">
              <w:rPr>
                <w:rFonts w:ascii="Times New Roman" w:hAnsi="Times New Roman"/>
                <w:b/>
                <w:bCs/>
              </w:rPr>
              <w:lastRenderedPageBreak/>
              <w:t>участника ЭДО: 2BM-9715264590-771501001-201608031259170674591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9"/>
      </w:tblGrid>
      <w:tr w:rsidR="00E80A98" w:rsidRPr="007476ED" w14:paraId="498375A3" w14:textId="77777777" w:rsidTr="00702973">
        <w:trPr>
          <w:trHeight w:val="1725"/>
        </w:trPr>
        <w:tc>
          <w:tcPr>
            <w:tcW w:w="9214" w:type="dxa"/>
            <w:tcBorders>
              <w:top w:val="nil"/>
            </w:tcBorders>
          </w:tcPr>
          <w:p w14:paraId="3229E1BF" w14:textId="77777777" w:rsidR="00E80A98" w:rsidRPr="007476ED" w:rsidRDefault="00E80A98" w:rsidP="00702973">
            <w:pPr>
              <w:rPr>
                <w:noProof/>
              </w:rPr>
            </w:pPr>
            <w:bookmarkStart w:id="2" w:name="_Hlk176339301"/>
            <w:bookmarkEnd w:id="0"/>
            <w:r w:rsidRPr="007476ED">
              <w:rPr>
                <w:noProof/>
              </w:rPr>
              <w:lastRenderedPageBreak/>
              <w:drawing>
                <wp:inline distT="0" distB="0" distL="0" distR="0" wp14:anchorId="3A3FD421" wp14:editId="3DB9DBF7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61795" w14:textId="77777777" w:rsidR="00E80A98" w:rsidRPr="007476ED" w:rsidRDefault="00E80A98" w:rsidP="00702973">
            <w:pPr>
              <w:rPr>
                <w:noProof/>
              </w:rPr>
            </w:pPr>
          </w:p>
        </w:tc>
      </w:tr>
      <w:bookmarkEnd w:id="1"/>
      <w:bookmarkEnd w:id="2"/>
    </w:tbl>
    <w:p w14:paraId="764FA4E5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CEB2" w14:textId="77777777" w:rsidR="00AC080C" w:rsidRDefault="00AC080C" w:rsidP="00CC49A5">
      <w:r>
        <w:separator/>
      </w:r>
    </w:p>
  </w:endnote>
  <w:endnote w:type="continuationSeparator" w:id="0">
    <w:p w14:paraId="5FEE64F4" w14:textId="77777777" w:rsidR="00AC080C" w:rsidRDefault="00AC080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1EDC" w14:textId="77777777" w:rsidR="00AC080C" w:rsidRDefault="00AC080C" w:rsidP="00CC49A5">
      <w:r>
        <w:separator/>
      </w:r>
    </w:p>
  </w:footnote>
  <w:footnote w:type="continuationSeparator" w:id="0">
    <w:p w14:paraId="34616057" w14:textId="77777777" w:rsidR="00AC080C" w:rsidRDefault="00AC080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33E"/>
    <w:rsid w:val="00023442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D2E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3AC5"/>
    <w:rsid w:val="000E6C6B"/>
    <w:rsid w:val="000F1378"/>
    <w:rsid w:val="000F1661"/>
    <w:rsid w:val="001016AD"/>
    <w:rsid w:val="00102137"/>
    <w:rsid w:val="00113859"/>
    <w:rsid w:val="00117032"/>
    <w:rsid w:val="00117A72"/>
    <w:rsid w:val="0012020E"/>
    <w:rsid w:val="00133218"/>
    <w:rsid w:val="001438A4"/>
    <w:rsid w:val="00153C9D"/>
    <w:rsid w:val="001551B0"/>
    <w:rsid w:val="00155D9E"/>
    <w:rsid w:val="001653C6"/>
    <w:rsid w:val="00166212"/>
    <w:rsid w:val="00170DB4"/>
    <w:rsid w:val="001738B7"/>
    <w:rsid w:val="00174716"/>
    <w:rsid w:val="001760FA"/>
    <w:rsid w:val="0017698C"/>
    <w:rsid w:val="0018046E"/>
    <w:rsid w:val="00186240"/>
    <w:rsid w:val="001901C2"/>
    <w:rsid w:val="00191448"/>
    <w:rsid w:val="00194F7B"/>
    <w:rsid w:val="00196804"/>
    <w:rsid w:val="001A7BC9"/>
    <w:rsid w:val="001B0B09"/>
    <w:rsid w:val="001C4559"/>
    <w:rsid w:val="001C696F"/>
    <w:rsid w:val="001D5C2F"/>
    <w:rsid w:val="001E5FF9"/>
    <w:rsid w:val="001F2853"/>
    <w:rsid w:val="001F77EB"/>
    <w:rsid w:val="00202FD0"/>
    <w:rsid w:val="00203060"/>
    <w:rsid w:val="002069CF"/>
    <w:rsid w:val="00210F08"/>
    <w:rsid w:val="0021353A"/>
    <w:rsid w:val="00214E9E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57230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71F0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51509"/>
    <w:rsid w:val="0035352C"/>
    <w:rsid w:val="003557DF"/>
    <w:rsid w:val="00360C26"/>
    <w:rsid w:val="00361CAB"/>
    <w:rsid w:val="003623BB"/>
    <w:rsid w:val="00362D3D"/>
    <w:rsid w:val="00365019"/>
    <w:rsid w:val="00377848"/>
    <w:rsid w:val="00377A12"/>
    <w:rsid w:val="00384C98"/>
    <w:rsid w:val="00395558"/>
    <w:rsid w:val="00396EE5"/>
    <w:rsid w:val="003A4C6B"/>
    <w:rsid w:val="003B1F38"/>
    <w:rsid w:val="003C0D74"/>
    <w:rsid w:val="003C2979"/>
    <w:rsid w:val="003C366E"/>
    <w:rsid w:val="003D5DAF"/>
    <w:rsid w:val="003E6790"/>
    <w:rsid w:val="003F16AD"/>
    <w:rsid w:val="003F3510"/>
    <w:rsid w:val="003F6358"/>
    <w:rsid w:val="003F6D06"/>
    <w:rsid w:val="004108C7"/>
    <w:rsid w:val="00410981"/>
    <w:rsid w:val="00415E1F"/>
    <w:rsid w:val="0042442B"/>
    <w:rsid w:val="004244BD"/>
    <w:rsid w:val="004375AB"/>
    <w:rsid w:val="00447E5C"/>
    <w:rsid w:val="00470192"/>
    <w:rsid w:val="00472728"/>
    <w:rsid w:val="004749AE"/>
    <w:rsid w:val="0047782E"/>
    <w:rsid w:val="0048305C"/>
    <w:rsid w:val="004836AE"/>
    <w:rsid w:val="004932A7"/>
    <w:rsid w:val="004A0D71"/>
    <w:rsid w:val="004A3349"/>
    <w:rsid w:val="004A48CC"/>
    <w:rsid w:val="004A5886"/>
    <w:rsid w:val="004B13FC"/>
    <w:rsid w:val="004B35EE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68FA"/>
    <w:rsid w:val="00517E78"/>
    <w:rsid w:val="00525E21"/>
    <w:rsid w:val="00526111"/>
    <w:rsid w:val="0053403E"/>
    <w:rsid w:val="00535700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62E9"/>
    <w:rsid w:val="005A6B68"/>
    <w:rsid w:val="005B559F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83137"/>
    <w:rsid w:val="00684671"/>
    <w:rsid w:val="006858A5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33496"/>
    <w:rsid w:val="00733DD2"/>
    <w:rsid w:val="0073565B"/>
    <w:rsid w:val="00736B3C"/>
    <w:rsid w:val="00736C20"/>
    <w:rsid w:val="00764044"/>
    <w:rsid w:val="007662AE"/>
    <w:rsid w:val="00773311"/>
    <w:rsid w:val="007759CC"/>
    <w:rsid w:val="007929A3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802"/>
    <w:rsid w:val="008408EB"/>
    <w:rsid w:val="00843731"/>
    <w:rsid w:val="008458D1"/>
    <w:rsid w:val="00857540"/>
    <w:rsid w:val="00867125"/>
    <w:rsid w:val="0087215E"/>
    <w:rsid w:val="00873962"/>
    <w:rsid w:val="00875338"/>
    <w:rsid w:val="00886803"/>
    <w:rsid w:val="00896034"/>
    <w:rsid w:val="008A53FD"/>
    <w:rsid w:val="008A7529"/>
    <w:rsid w:val="008B3684"/>
    <w:rsid w:val="008B5697"/>
    <w:rsid w:val="008B6FF3"/>
    <w:rsid w:val="008B7E83"/>
    <w:rsid w:val="008C6E83"/>
    <w:rsid w:val="008E3986"/>
    <w:rsid w:val="009000B7"/>
    <w:rsid w:val="00900771"/>
    <w:rsid w:val="00903934"/>
    <w:rsid w:val="00907CE5"/>
    <w:rsid w:val="009124C0"/>
    <w:rsid w:val="00912CBC"/>
    <w:rsid w:val="00912CEB"/>
    <w:rsid w:val="00913301"/>
    <w:rsid w:val="00922C27"/>
    <w:rsid w:val="00930C0B"/>
    <w:rsid w:val="00932C21"/>
    <w:rsid w:val="0093579E"/>
    <w:rsid w:val="00940D38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681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6246"/>
    <w:rsid w:val="00A40D93"/>
    <w:rsid w:val="00A417A6"/>
    <w:rsid w:val="00A45ADE"/>
    <w:rsid w:val="00A54BC8"/>
    <w:rsid w:val="00A558A7"/>
    <w:rsid w:val="00A63955"/>
    <w:rsid w:val="00A72D5C"/>
    <w:rsid w:val="00A82CAE"/>
    <w:rsid w:val="00A87CEF"/>
    <w:rsid w:val="00A91D43"/>
    <w:rsid w:val="00A93D55"/>
    <w:rsid w:val="00AB168F"/>
    <w:rsid w:val="00AB3A99"/>
    <w:rsid w:val="00AB626E"/>
    <w:rsid w:val="00AC080C"/>
    <w:rsid w:val="00AC0CD9"/>
    <w:rsid w:val="00AC3C75"/>
    <w:rsid w:val="00AC5448"/>
    <w:rsid w:val="00AC659B"/>
    <w:rsid w:val="00AD1794"/>
    <w:rsid w:val="00AE225D"/>
    <w:rsid w:val="00AF0FC2"/>
    <w:rsid w:val="00AF3189"/>
    <w:rsid w:val="00AF6ECF"/>
    <w:rsid w:val="00B02B8F"/>
    <w:rsid w:val="00B1195C"/>
    <w:rsid w:val="00B23B02"/>
    <w:rsid w:val="00B2669A"/>
    <w:rsid w:val="00B326D6"/>
    <w:rsid w:val="00B35D7A"/>
    <w:rsid w:val="00B412F4"/>
    <w:rsid w:val="00B41CEE"/>
    <w:rsid w:val="00B51EC9"/>
    <w:rsid w:val="00B52070"/>
    <w:rsid w:val="00B54894"/>
    <w:rsid w:val="00B5733B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3ECC"/>
    <w:rsid w:val="00BB5613"/>
    <w:rsid w:val="00BB6965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0212"/>
    <w:rsid w:val="00C44583"/>
    <w:rsid w:val="00C471A3"/>
    <w:rsid w:val="00C51D7E"/>
    <w:rsid w:val="00C6298B"/>
    <w:rsid w:val="00C6408D"/>
    <w:rsid w:val="00C6553B"/>
    <w:rsid w:val="00C66FC1"/>
    <w:rsid w:val="00C74EEC"/>
    <w:rsid w:val="00C76BCC"/>
    <w:rsid w:val="00C76E4A"/>
    <w:rsid w:val="00C81AD1"/>
    <w:rsid w:val="00C91D8C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419C"/>
    <w:rsid w:val="00CD6D27"/>
    <w:rsid w:val="00CD6D73"/>
    <w:rsid w:val="00D04D93"/>
    <w:rsid w:val="00D04E2A"/>
    <w:rsid w:val="00D06215"/>
    <w:rsid w:val="00D21DBF"/>
    <w:rsid w:val="00D2798E"/>
    <w:rsid w:val="00D35E36"/>
    <w:rsid w:val="00D36009"/>
    <w:rsid w:val="00D44A64"/>
    <w:rsid w:val="00D5048F"/>
    <w:rsid w:val="00D50580"/>
    <w:rsid w:val="00D51F2F"/>
    <w:rsid w:val="00D5543A"/>
    <w:rsid w:val="00D572F5"/>
    <w:rsid w:val="00D657F5"/>
    <w:rsid w:val="00D7177E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58C4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7E1B"/>
    <w:rsid w:val="00E80A98"/>
    <w:rsid w:val="00E81A09"/>
    <w:rsid w:val="00E82A57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D77BB"/>
    <w:rsid w:val="00EF0DCA"/>
    <w:rsid w:val="00EF43A4"/>
    <w:rsid w:val="00EF4921"/>
    <w:rsid w:val="00EF4F1A"/>
    <w:rsid w:val="00EF7F9D"/>
    <w:rsid w:val="00F01B12"/>
    <w:rsid w:val="00F024A6"/>
    <w:rsid w:val="00F0731A"/>
    <w:rsid w:val="00F17808"/>
    <w:rsid w:val="00F23FBD"/>
    <w:rsid w:val="00F24668"/>
    <w:rsid w:val="00F313C2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969B7"/>
    <w:rsid w:val="00FB1688"/>
    <w:rsid w:val="00FB2087"/>
    <w:rsid w:val="00FB29D0"/>
    <w:rsid w:val="00FB3C66"/>
    <w:rsid w:val="00FB4765"/>
    <w:rsid w:val="00FB6088"/>
    <w:rsid w:val="00FB6AEB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0F5E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E8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84C9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3D00-ABB5-4148-A5BE-579446BA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37</cp:revision>
  <cp:lastPrinted>2026-04-21T15:03:00Z</cp:lastPrinted>
  <dcterms:created xsi:type="dcterms:W3CDTF">2021-12-10T10:56:00Z</dcterms:created>
  <dcterms:modified xsi:type="dcterms:W3CDTF">2026-04-21T15:03:00Z</dcterms:modified>
</cp:coreProperties>
</file>