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F426B" w14:textId="77777777" w:rsidR="006A539F" w:rsidRPr="00B51EC9" w:rsidRDefault="00C51D7E" w:rsidP="00C51D7E">
      <w:r w:rsidRPr="00B51EC9">
        <w:rPr>
          <w:noProof/>
          <w:color w:val="1F497D"/>
          <w:lang w:eastAsia="ru-RU"/>
        </w:rPr>
        <w:drawing>
          <wp:inline distT="0" distB="0" distL="0" distR="0" wp14:anchorId="5C7D79A6" wp14:editId="54B0B1FD">
            <wp:extent cx="2258060" cy="835025"/>
            <wp:effectExtent l="0" t="0" r="0" b="0"/>
            <wp:docPr id="2" name="Рисунок 2" descr="cid:image001.png@01D2F596.B35C3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F596.B35C35F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23E699" w14:textId="77777777" w:rsidR="006A539F" w:rsidRPr="00B51EC9" w:rsidRDefault="006A539F" w:rsidP="00CD6D73">
      <w:pPr>
        <w:tabs>
          <w:tab w:val="left" w:pos="2187"/>
        </w:tabs>
      </w:pPr>
    </w:p>
    <w:p w14:paraId="7F5272B7" w14:textId="77777777" w:rsidR="00312ADF" w:rsidRPr="00B51EC9" w:rsidRDefault="006A539F" w:rsidP="00CD6D73">
      <w:pPr>
        <w:tabs>
          <w:tab w:val="left" w:pos="2187"/>
        </w:tabs>
        <w:rPr>
          <w:rFonts w:ascii="Times New Roman" w:hAnsi="Times New Roman"/>
          <w:b/>
        </w:rPr>
      </w:pPr>
      <w:r w:rsidRPr="00B51EC9">
        <w:t xml:space="preserve">                                    </w:t>
      </w:r>
      <w:r w:rsidR="00A40D93" w:rsidRPr="00B51EC9">
        <w:t xml:space="preserve">           </w:t>
      </w:r>
      <w:r w:rsidR="00E21AAA" w:rsidRPr="00B51EC9">
        <w:t xml:space="preserve"> </w:t>
      </w:r>
      <w:r w:rsidR="00A40D93" w:rsidRPr="00B51EC9">
        <w:t xml:space="preserve">   </w:t>
      </w:r>
      <w:r w:rsidR="00E21AAA" w:rsidRPr="00B51EC9">
        <w:t xml:space="preserve"> </w:t>
      </w:r>
      <w:r w:rsidR="00CD6D73" w:rsidRPr="009F0227">
        <w:rPr>
          <w:rFonts w:ascii="Times New Roman" w:hAnsi="Times New Roman"/>
          <w:b/>
        </w:rPr>
        <w:t>ТЕХНИЧЕСКОЕ ЗАДАНИЕ</w:t>
      </w:r>
    </w:p>
    <w:p w14:paraId="1907CF58" w14:textId="77777777" w:rsidR="00E21AAA" w:rsidRPr="00B51EC9" w:rsidRDefault="00E21AAA" w:rsidP="00E21AAA">
      <w:pPr>
        <w:tabs>
          <w:tab w:val="left" w:pos="2187"/>
        </w:tabs>
        <w:jc w:val="both"/>
        <w:rPr>
          <w:rFonts w:ascii="Times New Roman" w:hAnsi="Times New Roman"/>
        </w:rPr>
      </w:pPr>
    </w:p>
    <w:p w14:paraId="1771E7CD" w14:textId="77777777" w:rsidR="00932361" w:rsidRDefault="00932361" w:rsidP="003F3FD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Для проведения тендера на выполнение:</w:t>
      </w:r>
    </w:p>
    <w:p w14:paraId="399DE2A9" w14:textId="348700CF" w:rsidR="00932361" w:rsidRPr="00B51EC9" w:rsidRDefault="00932361" w:rsidP="00932361">
      <w:pPr>
        <w:jc w:val="center"/>
        <w:rPr>
          <w:rFonts w:ascii="Times New Roman" w:hAnsi="Times New Roman"/>
          <w:b/>
        </w:rPr>
      </w:pPr>
      <w:r w:rsidRPr="00932361">
        <w:rPr>
          <w:rFonts w:ascii="Times New Roman" w:hAnsi="Times New Roman"/>
          <w:b/>
        </w:rPr>
        <w:t>Комплекс строительно-монтажных работ по</w:t>
      </w:r>
      <w:r w:rsidR="0079456F">
        <w:rPr>
          <w:rFonts w:ascii="Times New Roman" w:hAnsi="Times New Roman"/>
          <w:b/>
        </w:rPr>
        <w:t xml:space="preserve"> устройству подпорной стены по шпунтовому ограждению на объекте </w:t>
      </w:r>
      <w:r>
        <w:rPr>
          <w:rFonts w:ascii="Times New Roman" w:hAnsi="Times New Roman"/>
          <w:b/>
        </w:rPr>
        <w:t>«Многофункциональный гостиничный комплекс с подземной автостоянкой», по адресу:</w:t>
      </w:r>
      <w:r w:rsidR="007B752E">
        <w:rPr>
          <w:rFonts w:ascii="Times New Roman" w:hAnsi="Times New Roman"/>
          <w:b/>
        </w:rPr>
        <w:t xml:space="preserve"> </w:t>
      </w:r>
      <w:r w:rsidRPr="00702F1F">
        <w:rPr>
          <w:rFonts w:ascii="Times New Roman" w:hAnsi="Times New Roman"/>
          <w:b/>
        </w:rPr>
        <w:t>г. Москва, 2-й Силикатный проезд, вл. 8</w:t>
      </w:r>
    </w:p>
    <w:p w14:paraId="271AA5DD" w14:textId="77777777" w:rsidR="00F5468A" w:rsidRPr="00B51EC9" w:rsidRDefault="00F5468A" w:rsidP="00CD6D73">
      <w:pPr>
        <w:tabs>
          <w:tab w:val="left" w:pos="2187"/>
        </w:tabs>
        <w:rPr>
          <w:rFonts w:ascii="Times New Roman" w:hAnsi="Times New Roman"/>
          <w:b/>
        </w:rPr>
      </w:pPr>
    </w:p>
    <w:tbl>
      <w:tblPr>
        <w:tblStyle w:val="a3"/>
        <w:tblW w:w="9363" w:type="dxa"/>
        <w:tblInd w:w="-10" w:type="dxa"/>
        <w:tblLook w:val="04A0" w:firstRow="1" w:lastRow="0" w:firstColumn="1" w:lastColumn="0" w:noHBand="0" w:noVBand="1"/>
      </w:tblPr>
      <w:tblGrid>
        <w:gridCol w:w="10"/>
        <w:gridCol w:w="516"/>
        <w:gridCol w:w="2465"/>
        <w:gridCol w:w="6372"/>
      </w:tblGrid>
      <w:tr w:rsidR="00322836" w:rsidRPr="00B51EC9" w14:paraId="70695873" w14:textId="77777777" w:rsidTr="00911BE2">
        <w:trPr>
          <w:gridBefore w:val="1"/>
          <w:wBefore w:w="10" w:type="dxa"/>
          <w:trHeight w:val="543"/>
        </w:trPr>
        <w:tc>
          <w:tcPr>
            <w:tcW w:w="0" w:type="auto"/>
            <w:vAlign w:val="center"/>
          </w:tcPr>
          <w:p w14:paraId="4459DB0A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№</w:t>
            </w:r>
          </w:p>
          <w:p w14:paraId="4634DA9C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51EC9">
              <w:rPr>
                <w:rFonts w:ascii="Times New Roman" w:hAnsi="Times New Roman"/>
                <w:b/>
              </w:rPr>
              <w:t>пп</w:t>
            </w:r>
            <w:proofErr w:type="spellEnd"/>
          </w:p>
        </w:tc>
        <w:tc>
          <w:tcPr>
            <w:tcW w:w="0" w:type="auto"/>
            <w:vAlign w:val="center"/>
          </w:tcPr>
          <w:p w14:paraId="74B3738D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0" w:type="auto"/>
            <w:vAlign w:val="center"/>
          </w:tcPr>
          <w:p w14:paraId="2364E31B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322836" w:rsidRPr="00B51EC9" w14:paraId="2BBD7357" w14:textId="77777777" w:rsidTr="00911BE2">
        <w:trPr>
          <w:gridBefore w:val="1"/>
          <w:wBefore w:w="10" w:type="dxa"/>
          <w:trHeight w:val="965"/>
        </w:trPr>
        <w:tc>
          <w:tcPr>
            <w:tcW w:w="0" w:type="auto"/>
            <w:vAlign w:val="center"/>
          </w:tcPr>
          <w:p w14:paraId="14732539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2067AF7C" w14:textId="1518BEB3" w:rsidR="00CD6D73" w:rsidRPr="00B51EC9" w:rsidRDefault="00932361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Наименование </w:t>
            </w:r>
            <w:r>
              <w:rPr>
                <w:rFonts w:ascii="Times New Roman" w:hAnsi="Times New Roman"/>
              </w:rPr>
              <w:t>объекта</w:t>
            </w:r>
          </w:p>
        </w:tc>
        <w:tc>
          <w:tcPr>
            <w:tcW w:w="0" w:type="auto"/>
          </w:tcPr>
          <w:p w14:paraId="44C3EF3B" w14:textId="001EAEB1" w:rsidR="00CD6D73" w:rsidRPr="004514F7" w:rsidRDefault="00932361" w:rsidP="00667521">
            <w:pPr>
              <w:jc w:val="both"/>
              <w:rPr>
                <w:rFonts w:ascii="Times New Roman" w:hAnsi="Times New Roman"/>
              </w:rPr>
            </w:pPr>
            <w:r w:rsidRPr="00932361">
              <w:rPr>
                <w:rFonts w:ascii="Times New Roman" w:hAnsi="Times New Roman"/>
              </w:rPr>
              <w:t>Многофункциональный гостиничный комплекс с подземной автостоянкой»</w:t>
            </w:r>
          </w:p>
        </w:tc>
      </w:tr>
      <w:tr w:rsidR="00322836" w:rsidRPr="00B51EC9" w14:paraId="78075473" w14:textId="77777777" w:rsidTr="00911BE2">
        <w:trPr>
          <w:gridBefore w:val="1"/>
          <w:wBefore w:w="10" w:type="dxa"/>
          <w:trHeight w:val="543"/>
        </w:trPr>
        <w:tc>
          <w:tcPr>
            <w:tcW w:w="0" w:type="auto"/>
            <w:vAlign w:val="center"/>
          </w:tcPr>
          <w:p w14:paraId="1DFEA055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2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4C599A8B" w14:textId="77777777" w:rsidR="00CD6D73" w:rsidRPr="00B51EC9" w:rsidRDefault="00B859D5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0" w:type="auto"/>
          </w:tcPr>
          <w:p w14:paraId="248AB325" w14:textId="7D6FB82E" w:rsidR="00CD6D73" w:rsidRPr="003F02EF" w:rsidRDefault="003F02EF" w:rsidP="00702F1F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3F02EF">
              <w:rPr>
                <w:rFonts w:ascii="Times New Roman" w:hAnsi="Times New Roman"/>
              </w:rPr>
              <w:t>Комплекс строительно-монтажны</w:t>
            </w:r>
            <w:r w:rsidR="00BB4055">
              <w:rPr>
                <w:rFonts w:ascii="Times New Roman" w:hAnsi="Times New Roman"/>
              </w:rPr>
              <w:t xml:space="preserve">х работ </w:t>
            </w:r>
            <w:r w:rsidR="00485020">
              <w:rPr>
                <w:rFonts w:ascii="Times New Roman" w:hAnsi="Times New Roman"/>
              </w:rPr>
              <w:t xml:space="preserve">на устройство </w:t>
            </w:r>
            <w:r w:rsidR="0033168B">
              <w:rPr>
                <w:rFonts w:ascii="Times New Roman" w:hAnsi="Times New Roman"/>
              </w:rPr>
              <w:t>подпорной стены по шпунтовому ограждению</w:t>
            </w:r>
          </w:p>
        </w:tc>
      </w:tr>
      <w:tr w:rsidR="00322836" w:rsidRPr="00B51EC9" w14:paraId="4C292623" w14:textId="77777777" w:rsidTr="00911BE2">
        <w:trPr>
          <w:gridBefore w:val="1"/>
          <w:wBefore w:w="10" w:type="dxa"/>
          <w:trHeight w:val="543"/>
        </w:trPr>
        <w:tc>
          <w:tcPr>
            <w:tcW w:w="0" w:type="auto"/>
            <w:vAlign w:val="center"/>
          </w:tcPr>
          <w:p w14:paraId="4C3FC0F4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3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44DA302D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0" w:type="auto"/>
          </w:tcPr>
          <w:p w14:paraId="0176F888" w14:textId="77777777" w:rsidR="00CD6D73" w:rsidRPr="00B51EC9" w:rsidRDefault="00702F1F" w:rsidP="00517E7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702F1F">
              <w:rPr>
                <w:rFonts w:ascii="Times New Roman" w:hAnsi="Times New Roman"/>
              </w:rPr>
              <w:t>г. Москва, 2-й Силикатный проезд, вл. 8</w:t>
            </w:r>
          </w:p>
        </w:tc>
      </w:tr>
      <w:tr w:rsidR="00322836" w:rsidRPr="00B51EC9" w14:paraId="2FCA7345" w14:textId="77777777" w:rsidTr="00911BE2">
        <w:trPr>
          <w:gridBefore w:val="1"/>
          <w:wBefore w:w="10" w:type="dxa"/>
          <w:trHeight w:val="262"/>
        </w:trPr>
        <w:tc>
          <w:tcPr>
            <w:tcW w:w="0" w:type="auto"/>
            <w:vAlign w:val="center"/>
          </w:tcPr>
          <w:p w14:paraId="61A8F76A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4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2A2875A0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Заказчик</w:t>
            </w:r>
          </w:p>
        </w:tc>
        <w:tc>
          <w:tcPr>
            <w:tcW w:w="0" w:type="auto"/>
          </w:tcPr>
          <w:p w14:paraId="6D3545FA" w14:textId="77777777" w:rsidR="00CD6D73" w:rsidRPr="00B51EC9" w:rsidRDefault="009E257F" w:rsidP="00240F5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АО </w:t>
            </w:r>
            <w:r w:rsidR="00240F59" w:rsidRPr="00B51EC9">
              <w:rPr>
                <w:rFonts w:ascii="Times New Roman" w:hAnsi="Times New Roman"/>
              </w:rPr>
              <w:t>Г</w:t>
            </w:r>
            <w:r w:rsidRPr="00B51EC9">
              <w:rPr>
                <w:rFonts w:ascii="Times New Roman" w:hAnsi="Times New Roman"/>
              </w:rPr>
              <w:t>К</w:t>
            </w:r>
            <w:r w:rsidR="0055231C" w:rsidRPr="00B51EC9">
              <w:rPr>
                <w:rFonts w:ascii="Times New Roman" w:hAnsi="Times New Roman"/>
              </w:rPr>
              <w:t xml:space="preserve"> </w:t>
            </w:r>
            <w:r w:rsidR="00410981" w:rsidRPr="00B51EC9">
              <w:rPr>
                <w:rFonts w:ascii="Times New Roman" w:hAnsi="Times New Roman"/>
              </w:rPr>
              <w:t>«</w:t>
            </w:r>
            <w:r w:rsidR="00240F59" w:rsidRPr="00B51EC9">
              <w:rPr>
                <w:rFonts w:ascii="Times New Roman" w:hAnsi="Times New Roman"/>
              </w:rPr>
              <w:t>Основа</w:t>
            </w:r>
            <w:r w:rsidR="0056003E" w:rsidRPr="00B51EC9">
              <w:rPr>
                <w:rFonts w:ascii="Times New Roman" w:hAnsi="Times New Roman"/>
              </w:rPr>
              <w:t>»</w:t>
            </w:r>
          </w:p>
        </w:tc>
      </w:tr>
      <w:tr w:rsidR="00322836" w:rsidRPr="00B51EC9" w14:paraId="0FB75CCB" w14:textId="77777777" w:rsidTr="00911BE2">
        <w:trPr>
          <w:gridBefore w:val="1"/>
          <w:wBefore w:w="10" w:type="dxa"/>
          <w:trHeight w:val="562"/>
        </w:trPr>
        <w:tc>
          <w:tcPr>
            <w:tcW w:w="0" w:type="auto"/>
            <w:vAlign w:val="center"/>
          </w:tcPr>
          <w:p w14:paraId="04B4E3D4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5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2A94F39D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Основание</w:t>
            </w:r>
          </w:p>
        </w:tc>
        <w:tc>
          <w:tcPr>
            <w:tcW w:w="0" w:type="auto"/>
          </w:tcPr>
          <w:p w14:paraId="2F529F55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 и комплекты документации, предоставленные Заказчиком</w:t>
            </w:r>
          </w:p>
        </w:tc>
      </w:tr>
      <w:tr w:rsidR="00322836" w:rsidRPr="00B51EC9" w14:paraId="1CE0140C" w14:textId="77777777" w:rsidTr="00911BE2">
        <w:trPr>
          <w:gridBefore w:val="1"/>
          <w:wBefore w:w="10" w:type="dxa"/>
          <w:trHeight w:val="543"/>
        </w:trPr>
        <w:tc>
          <w:tcPr>
            <w:tcW w:w="0" w:type="auto"/>
            <w:vAlign w:val="center"/>
          </w:tcPr>
          <w:p w14:paraId="086F9438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6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3B95CBDC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Сроки выполнения работ</w:t>
            </w:r>
          </w:p>
        </w:tc>
        <w:tc>
          <w:tcPr>
            <w:tcW w:w="0" w:type="auto"/>
          </w:tcPr>
          <w:p w14:paraId="7CBA9481" w14:textId="1188158C" w:rsidR="00C91D8C" w:rsidRPr="00B51EC9" w:rsidRDefault="00911BE2" w:rsidP="00CD6D27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  <w:r w:rsidR="00485020">
              <w:rPr>
                <w:rFonts w:ascii="Times New Roman" w:hAnsi="Times New Roman"/>
              </w:rPr>
              <w:t xml:space="preserve"> </w:t>
            </w:r>
            <w:r w:rsidR="00C917D6" w:rsidRPr="00413B0C">
              <w:rPr>
                <w:rFonts w:ascii="Times New Roman" w:hAnsi="Times New Roman"/>
              </w:rPr>
              <w:t xml:space="preserve"> </w:t>
            </w:r>
            <w:r w:rsidR="00D47D1B">
              <w:rPr>
                <w:rFonts w:ascii="Times New Roman" w:hAnsi="Times New Roman"/>
              </w:rPr>
              <w:t xml:space="preserve"> </w:t>
            </w:r>
            <w:r w:rsidR="00932C21" w:rsidRPr="00413B0C">
              <w:rPr>
                <w:rFonts w:ascii="Times New Roman" w:hAnsi="Times New Roman"/>
              </w:rPr>
              <w:t>календарных дней со дня указания Заказчиком</w:t>
            </w:r>
            <w:r w:rsidR="009E257F" w:rsidRPr="00413B0C">
              <w:rPr>
                <w:rFonts w:ascii="Times New Roman" w:hAnsi="Times New Roman"/>
              </w:rPr>
              <w:t xml:space="preserve"> </w:t>
            </w:r>
          </w:p>
        </w:tc>
      </w:tr>
      <w:tr w:rsidR="00322836" w:rsidRPr="00B51EC9" w14:paraId="11B9BBBD" w14:textId="77777777" w:rsidTr="00911BE2">
        <w:trPr>
          <w:gridBefore w:val="1"/>
          <w:wBefore w:w="10" w:type="dxa"/>
          <w:trHeight w:val="1367"/>
        </w:trPr>
        <w:tc>
          <w:tcPr>
            <w:tcW w:w="0" w:type="auto"/>
            <w:vAlign w:val="center"/>
          </w:tcPr>
          <w:p w14:paraId="5B6DDB83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7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208B118D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Комплект документации</w:t>
            </w:r>
          </w:p>
          <w:p w14:paraId="122D035A" w14:textId="77777777" w:rsidR="00A170CB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0" w:type="auto"/>
          </w:tcPr>
          <w:p w14:paraId="63E63EDA" w14:textId="77777777" w:rsidR="00CD6D73" w:rsidRPr="00B51EC9" w:rsidRDefault="00A170CB" w:rsidP="00A170C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</w:t>
            </w:r>
          </w:p>
          <w:p w14:paraId="13062304" w14:textId="77777777" w:rsidR="000D0B06" w:rsidRPr="00B51EC9" w:rsidRDefault="003A4C6B" w:rsidP="00090E0C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Укрупненная в</w:t>
            </w:r>
            <w:r w:rsidR="0073565B" w:rsidRPr="00B51EC9">
              <w:rPr>
                <w:rFonts w:ascii="Times New Roman" w:hAnsi="Times New Roman"/>
              </w:rPr>
              <w:t>е</w:t>
            </w:r>
            <w:r w:rsidR="00090E0C" w:rsidRPr="00B51EC9">
              <w:rPr>
                <w:rFonts w:ascii="Times New Roman" w:hAnsi="Times New Roman"/>
              </w:rPr>
              <w:t xml:space="preserve">домость </w:t>
            </w:r>
            <w:r w:rsidRPr="00B51EC9">
              <w:rPr>
                <w:rFonts w:ascii="Times New Roman" w:hAnsi="Times New Roman"/>
              </w:rPr>
              <w:t xml:space="preserve">объемов </w:t>
            </w:r>
            <w:r w:rsidR="00090E0C" w:rsidRPr="00B51EC9">
              <w:rPr>
                <w:rFonts w:ascii="Times New Roman" w:hAnsi="Times New Roman"/>
              </w:rPr>
              <w:t xml:space="preserve">работ </w:t>
            </w:r>
            <w:r w:rsidR="0073565B" w:rsidRPr="00B51EC9">
              <w:rPr>
                <w:rFonts w:ascii="Times New Roman" w:hAnsi="Times New Roman"/>
              </w:rPr>
              <w:t xml:space="preserve"> </w:t>
            </w:r>
          </w:p>
          <w:p w14:paraId="4974D728" w14:textId="77777777" w:rsidR="0058791D" w:rsidRDefault="00FD2BA1" w:rsidP="00F65987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Список контактных лиц</w:t>
            </w:r>
          </w:p>
          <w:p w14:paraId="5B1C1814" w14:textId="77777777" w:rsidR="00F65987" w:rsidRDefault="00F65987" w:rsidP="00F65987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Комплект чертежей проекта</w:t>
            </w:r>
          </w:p>
          <w:p w14:paraId="7C7438F3" w14:textId="7E89E706" w:rsidR="00911BE2" w:rsidRPr="00F65987" w:rsidRDefault="00911BE2" w:rsidP="00F65987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Разграничительная ведомость (типовая форма)</w:t>
            </w:r>
          </w:p>
        </w:tc>
      </w:tr>
      <w:tr w:rsidR="00322836" w:rsidRPr="00B51EC9" w14:paraId="2E6EA6AB" w14:textId="77777777" w:rsidTr="00911BE2">
        <w:trPr>
          <w:gridBefore w:val="1"/>
          <w:wBefore w:w="10" w:type="dxa"/>
          <w:trHeight w:val="1367"/>
        </w:trPr>
        <w:tc>
          <w:tcPr>
            <w:tcW w:w="0" w:type="auto"/>
            <w:vAlign w:val="center"/>
          </w:tcPr>
          <w:p w14:paraId="1D640612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8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2149B429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Задача </w:t>
            </w:r>
            <w:r w:rsidR="00EF0DCA" w:rsidRPr="00B51EC9">
              <w:rPr>
                <w:rFonts w:ascii="Times New Roman" w:hAnsi="Times New Roman"/>
              </w:rPr>
              <w:t>претендента</w:t>
            </w:r>
          </w:p>
        </w:tc>
        <w:tc>
          <w:tcPr>
            <w:tcW w:w="0" w:type="auto"/>
          </w:tcPr>
          <w:p w14:paraId="239157A5" w14:textId="2794B7C1" w:rsidR="00485020" w:rsidRDefault="006C753C" w:rsidP="00485020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Разработ</w:t>
            </w:r>
            <w:r w:rsidR="00227B42" w:rsidRPr="00B51EC9">
              <w:rPr>
                <w:rFonts w:ascii="Times New Roman" w:hAnsi="Times New Roman"/>
              </w:rPr>
              <w:t>ать коммерческое предложен</w:t>
            </w:r>
            <w:r w:rsidR="00E21AAA" w:rsidRPr="00B51EC9">
              <w:rPr>
                <w:rFonts w:ascii="Times New Roman" w:hAnsi="Times New Roman"/>
              </w:rPr>
              <w:t>ие на</w:t>
            </w:r>
            <w:r w:rsidR="00090E0C" w:rsidRPr="00B51EC9">
              <w:rPr>
                <w:rFonts w:ascii="Times New Roman" w:hAnsi="Times New Roman"/>
              </w:rPr>
              <w:t xml:space="preserve"> </w:t>
            </w:r>
            <w:r w:rsidR="00F65987">
              <w:rPr>
                <w:rFonts w:ascii="Times New Roman" w:hAnsi="Times New Roman"/>
              </w:rPr>
              <w:t>выполнение к</w:t>
            </w:r>
            <w:r w:rsidR="00F65987" w:rsidRPr="00F65987">
              <w:rPr>
                <w:rFonts w:ascii="Times New Roman" w:hAnsi="Times New Roman"/>
              </w:rPr>
              <w:t>омплекс</w:t>
            </w:r>
            <w:r w:rsidR="00F65987">
              <w:rPr>
                <w:rFonts w:ascii="Times New Roman" w:hAnsi="Times New Roman"/>
              </w:rPr>
              <w:t>а</w:t>
            </w:r>
            <w:r w:rsidR="00F65987" w:rsidRPr="00F65987">
              <w:rPr>
                <w:rFonts w:ascii="Times New Roman" w:hAnsi="Times New Roman"/>
              </w:rPr>
              <w:t xml:space="preserve"> строительно-монтажных работ по </w:t>
            </w:r>
            <w:r w:rsidR="00485020">
              <w:rPr>
                <w:rFonts w:ascii="Times New Roman" w:hAnsi="Times New Roman"/>
              </w:rPr>
              <w:t xml:space="preserve">устройству </w:t>
            </w:r>
            <w:r w:rsidR="00932F32">
              <w:rPr>
                <w:rFonts w:ascii="Times New Roman" w:hAnsi="Times New Roman"/>
              </w:rPr>
              <w:t>подпорной стены по шпунтовому ограждению</w:t>
            </w:r>
          </w:p>
          <w:p w14:paraId="4B8450B8" w14:textId="30C32798" w:rsidR="00485020" w:rsidRPr="00B51EC9" w:rsidRDefault="00485020" w:rsidP="00485020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 предложении должен быть представлен график производства работ.</w:t>
            </w:r>
          </w:p>
          <w:p w14:paraId="19DC2B1D" w14:textId="449F847C" w:rsidR="00A15738" w:rsidRPr="00B51EC9" w:rsidRDefault="00A15738" w:rsidP="007B0FA2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</w:p>
        </w:tc>
      </w:tr>
      <w:tr w:rsidR="002D6D01" w:rsidRPr="00B51EC9" w14:paraId="38EB55BF" w14:textId="77777777" w:rsidTr="00911BE2">
        <w:trPr>
          <w:gridBefore w:val="1"/>
          <w:wBefore w:w="10" w:type="dxa"/>
          <w:trHeight w:val="543"/>
        </w:trPr>
        <w:tc>
          <w:tcPr>
            <w:tcW w:w="0" w:type="auto"/>
            <w:vAlign w:val="center"/>
          </w:tcPr>
          <w:p w14:paraId="65FCAB43" w14:textId="77777777" w:rsidR="002D6D01" w:rsidRPr="00B51EC9" w:rsidRDefault="002D6D01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0" w:type="auto"/>
            <w:vAlign w:val="center"/>
          </w:tcPr>
          <w:p w14:paraId="29430B93" w14:textId="77777777" w:rsidR="002D6D01" w:rsidRPr="00B51EC9" w:rsidRDefault="002D6D01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0" w:type="auto"/>
          </w:tcPr>
          <w:p w14:paraId="0C1FBEE7" w14:textId="77777777" w:rsidR="002D6D01" w:rsidRPr="00B51EC9" w:rsidRDefault="002D6D01" w:rsidP="00E21AAA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2D6D01">
              <w:rPr>
                <w:rFonts w:ascii="Times New Roman" w:hAnsi="Times New Roman"/>
              </w:rPr>
              <w:t>Представлены в укрупненной ведомости объемов работ на тендерной площадке</w:t>
            </w:r>
          </w:p>
        </w:tc>
      </w:tr>
      <w:tr w:rsidR="00322836" w:rsidRPr="00B51EC9" w14:paraId="2EAABDDE" w14:textId="77777777" w:rsidTr="00911BE2">
        <w:trPr>
          <w:gridBefore w:val="1"/>
          <w:wBefore w:w="10" w:type="dxa"/>
          <w:trHeight w:val="3860"/>
        </w:trPr>
        <w:tc>
          <w:tcPr>
            <w:tcW w:w="0" w:type="auto"/>
            <w:vAlign w:val="center"/>
          </w:tcPr>
          <w:p w14:paraId="37455236" w14:textId="77777777" w:rsidR="00C91D8C" w:rsidRPr="00B51EC9" w:rsidRDefault="002D6D01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</w:t>
            </w:r>
            <w:r w:rsidR="00B5733B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796FA294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0" w:type="auto"/>
          </w:tcPr>
          <w:p w14:paraId="4ABCF41D" w14:textId="77777777" w:rsidR="00C91D8C" w:rsidRPr="006966D3" w:rsidRDefault="00764044" w:rsidP="00A91D43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6966D3">
              <w:rPr>
                <w:rFonts w:ascii="Times New Roman" w:hAnsi="Times New Roman"/>
                <w:b/>
                <w:bCs/>
              </w:rPr>
              <w:t>Работы выполнить</w:t>
            </w:r>
            <w:r w:rsidR="007B43AA" w:rsidRPr="006966D3">
              <w:rPr>
                <w:rFonts w:ascii="Times New Roman" w:hAnsi="Times New Roman"/>
                <w:b/>
                <w:bCs/>
              </w:rPr>
              <w:t xml:space="preserve"> в соответствии с </w:t>
            </w:r>
            <w:r w:rsidRPr="006966D3">
              <w:rPr>
                <w:rFonts w:ascii="Times New Roman" w:hAnsi="Times New Roman"/>
                <w:b/>
                <w:bCs/>
              </w:rPr>
              <w:t xml:space="preserve">требованиями норм </w:t>
            </w:r>
            <w:r w:rsidR="007B43AA" w:rsidRPr="006966D3">
              <w:rPr>
                <w:rFonts w:ascii="Times New Roman" w:hAnsi="Times New Roman"/>
                <w:b/>
                <w:bCs/>
              </w:rPr>
              <w:t>действующ</w:t>
            </w:r>
            <w:r w:rsidRPr="006966D3">
              <w:rPr>
                <w:rFonts w:ascii="Times New Roman" w:hAnsi="Times New Roman"/>
                <w:b/>
                <w:bCs/>
              </w:rPr>
              <w:t>его законодательства</w:t>
            </w:r>
            <w:r w:rsidR="007B43AA" w:rsidRPr="006966D3">
              <w:rPr>
                <w:rFonts w:ascii="Times New Roman" w:hAnsi="Times New Roman"/>
                <w:b/>
                <w:bCs/>
              </w:rPr>
              <w:t>.</w:t>
            </w:r>
          </w:p>
          <w:p w14:paraId="325941C2" w14:textId="0A884705" w:rsidR="00485020" w:rsidRDefault="006966D3" w:rsidP="00932F32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6966D3">
              <w:rPr>
                <w:rFonts w:ascii="Times New Roman" w:hAnsi="Times New Roman"/>
              </w:rPr>
              <w:t xml:space="preserve">Обеспечить выполняемый им объем работ всеми необходимыми материалами, изделиями и конструкциями, оборудованием и механизмами для производства работ, приспособлениями и инвентарем, включая строительные леса и иные средства </w:t>
            </w:r>
            <w:proofErr w:type="spellStart"/>
            <w:r w:rsidRPr="006966D3">
              <w:rPr>
                <w:rFonts w:ascii="Times New Roman" w:hAnsi="Times New Roman"/>
              </w:rPr>
              <w:t>подмащивания</w:t>
            </w:r>
            <w:proofErr w:type="spellEnd"/>
            <w:r w:rsidRPr="006966D3">
              <w:rPr>
                <w:rFonts w:ascii="Times New Roman" w:hAnsi="Times New Roman"/>
              </w:rPr>
              <w:t>, необходимые для их проведения.</w:t>
            </w:r>
          </w:p>
          <w:p w14:paraId="69FB83F8" w14:textId="4AA25BF5" w:rsidR="00485020" w:rsidRDefault="006966D3" w:rsidP="00932F32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6966D3">
              <w:rPr>
                <w:rFonts w:ascii="Times New Roman" w:hAnsi="Times New Roman"/>
              </w:rPr>
              <w:t>Обеспечить входной контроль качества материалов и оборудования, применяемых при монтажных работах.</w:t>
            </w:r>
          </w:p>
          <w:p w14:paraId="2E2374BF" w14:textId="51AEA9A8" w:rsidR="00485020" w:rsidRDefault="006966D3" w:rsidP="00932F32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6966D3">
              <w:rPr>
                <w:rFonts w:ascii="Times New Roman" w:hAnsi="Times New Roman"/>
              </w:rPr>
              <w:t>Провести все необходимые испытания.</w:t>
            </w:r>
          </w:p>
          <w:p w14:paraId="5327BEDB" w14:textId="34AF8233" w:rsidR="00485020" w:rsidRDefault="006966D3" w:rsidP="00932F32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6966D3">
              <w:rPr>
                <w:rFonts w:ascii="Times New Roman" w:hAnsi="Times New Roman"/>
              </w:rPr>
              <w:t>Использовать только новые материалы и оборудование сроком выпуска не более шести месяцев.</w:t>
            </w:r>
          </w:p>
          <w:p w14:paraId="770041F2" w14:textId="4C22B525" w:rsidR="00340920" w:rsidRDefault="006966D3" w:rsidP="00932F32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6966D3">
              <w:rPr>
                <w:rFonts w:ascii="Times New Roman" w:hAnsi="Times New Roman"/>
              </w:rPr>
              <w:t>Все применяемые материалы и оборудование должны быть сертифицированы для применения на территории РФ.</w:t>
            </w:r>
          </w:p>
          <w:p w14:paraId="4DEDC930" w14:textId="1D82EB62" w:rsidR="00237269" w:rsidRPr="00340920" w:rsidRDefault="006966D3" w:rsidP="00932F32">
            <w:pPr>
              <w:tabs>
                <w:tab w:val="left" w:pos="2187"/>
              </w:tabs>
              <w:ind w:left="360"/>
              <w:jc w:val="both"/>
              <w:rPr>
                <w:rFonts w:ascii="Times New Roman" w:hAnsi="Times New Roman"/>
              </w:rPr>
            </w:pPr>
            <w:r w:rsidRPr="00340920">
              <w:rPr>
                <w:rFonts w:ascii="Times New Roman" w:hAnsi="Times New Roman"/>
              </w:rPr>
              <w:t>6.</w:t>
            </w:r>
            <w:r w:rsidR="00340920" w:rsidRPr="00340920">
              <w:rPr>
                <w:rFonts w:ascii="Times New Roman" w:hAnsi="Times New Roman"/>
              </w:rPr>
              <w:t xml:space="preserve">  </w:t>
            </w:r>
            <w:r w:rsidRPr="00340920">
              <w:rPr>
                <w:rFonts w:ascii="Times New Roman" w:hAnsi="Times New Roman"/>
              </w:rPr>
              <w:t xml:space="preserve"> Все оборудование должно иметь паспорта и инструкции по монтажу на русском языке</w:t>
            </w:r>
          </w:p>
          <w:p w14:paraId="2D8DFEAD" w14:textId="5516886F" w:rsidR="006966D3" w:rsidRPr="006966D3" w:rsidRDefault="006966D3" w:rsidP="00932F32">
            <w:pPr>
              <w:tabs>
                <w:tab w:val="left" w:pos="2187"/>
              </w:tabs>
              <w:ind w:left="360"/>
              <w:jc w:val="both"/>
              <w:rPr>
                <w:rFonts w:ascii="Times New Roman" w:hAnsi="Times New Roman"/>
              </w:rPr>
            </w:pPr>
            <w:r w:rsidRPr="006966D3">
              <w:rPr>
                <w:rFonts w:ascii="Times New Roman" w:hAnsi="Times New Roman"/>
                <w:b/>
                <w:bCs/>
              </w:rPr>
              <w:t>1.   В части подготовки документации, получения разрешений и согласований на производство работ</w:t>
            </w:r>
            <w:r w:rsidRPr="006966D3">
              <w:rPr>
                <w:rFonts w:ascii="Times New Roman" w:hAnsi="Times New Roman"/>
              </w:rPr>
              <w:t>:</w:t>
            </w:r>
          </w:p>
          <w:p w14:paraId="42438326" w14:textId="77777777" w:rsidR="006966D3" w:rsidRPr="006966D3" w:rsidRDefault="006966D3" w:rsidP="00932F32">
            <w:pPr>
              <w:tabs>
                <w:tab w:val="left" w:pos="2187"/>
              </w:tabs>
              <w:ind w:left="360"/>
              <w:jc w:val="both"/>
              <w:rPr>
                <w:rFonts w:ascii="Times New Roman" w:hAnsi="Times New Roman"/>
              </w:rPr>
            </w:pPr>
            <w:r w:rsidRPr="006966D3">
              <w:rPr>
                <w:rFonts w:ascii="Times New Roman" w:hAnsi="Times New Roman"/>
              </w:rPr>
              <w:t xml:space="preserve"> 1. Разработать и согласовать всю необходимую исходно-разрешительную документацию и все мероприятия по ОТ и ТБ. Затраты на разработку и согласование всей необходимой </w:t>
            </w:r>
            <w:proofErr w:type="spellStart"/>
            <w:r w:rsidRPr="006966D3">
              <w:rPr>
                <w:rFonts w:ascii="Times New Roman" w:hAnsi="Times New Roman"/>
              </w:rPr>
              <w:t>исходноразрешительной</w:t>
            </w:r>
            <w:proofErr w:type="spellEnd"/>
            <w:r w:rsidRPr="006966D3">
              <w:rPr>
                <w:rFonts w:ascii="Times New Roman" w:hAnsi="Times New Roman"/>
              </w:rPr>
              <w:t xml:space="preserve"> документации несет Подрядчик; </w:t>
            </w:r>
          </w:p>
          <w:p w14:paraId="4D036833" w14:textId="77777777" w:rsidR="006966D3" w:rsidRPr="006966D3" w:rsidRDefault="006966D3" w:rsidP="00932F32">
            <w:pPr>
              <w:tabs>
                <w:tab w:val="left" w:pos="2187"/>
              </w:tabs>
              <w:ind w:left="360"/>
              <w:jc w:val="both"/>
              <w:rPr>
                <w:rFonts w:ascii="Times New Roman" w:hAnsi="Times New Roman"/>
              </w:rPr>
            </w:pPr>
            <w:r w:rsidRPr="006966D3">
              <w:rPr>
                <w:rFonts w:ascii="Times New Roman" w:hAnsi="Times New Roman"/>
              </w:rPr>
              <w:t xml:space="preserve">2. Самостоятельно получить для производства работ все необходимые допуски, разрешения и согласования с всеми заинтересованными организациями; </w:t>
            </w:r>
          </w:p>
          <w:p w14:paraId="107E8CC5" w14:textId="77777777" w:rsidR="006966D3" w:rsidRPr="006966D3" w:rsidRDefault="006966D3" w:rsidP="00932F32">
            <w:pPr>
              <w:tabs>
                <w:tab w:val="left" w:pos="2187"/>
              </w:tabs>
              <w:ind w:left="360"/>
              <w:jc w:val="both"/>
              <w:rPr>
                <w:rFonts w:ascii="Times New Roman" w:hAnsi="Times New Roman"/>
              </w:rPr>
            </w:pPr>
            <w:r w:rsidRPr="006966D3">
              <w:rPr>
                <w:rFonts w:ascii="Times New Roman" w:hAnsi="Times New Roman"/>
              </w:rPr>
              <w:t xml:space="preserve">3. Организовать ведение работ строго в соответствии с ПОС, ППР и технологической картой (ППР и технологическую карту перед началом производства работ разработать и согласовать с Генподрядчиком/Заказчиком); </w:t>
            </w:r>
          </w:p>
          <w:p w14:paraId="1544F9A2" w14:textId="77777777" w:rsidR="006966D3" w:rsidRPr="006966D3" w:rsidRDefault="006966D3" w:rsidP="00932F32">
            <w:pPr>
              <w:tabs>
                <w:tab w:val="left" w:pos="2187"/>
              </w:tabs>
              <w:ind w:left="360"/>
              <w:jc w:val="both"/>
              <w:rPr>
                <w:rFonts w:ascii="Times New Roman" w:hAnsi="Times New Roman"/>
              </w:rPr>
            </w:pPr>
            <w:r w:rsidRPr="006966D3">
              <w:rPr>
                <w:rFonts w:ascii="Times New Roman" w:hAnsi="Times New Roman"/>
              </w:rPr>
              <w:t xml:space="preserve">4. Предъявлять все виды скрытых работ ответственному представителю Заказчика и Генподрядчика с оформлением актов на скрытые работы, ответственных конструкций. </w:t>
            </w:r>
          </w:p>
          <w:p w14:paraId="5BD16D7A" w14:textId="77777777" w:rsidR="006966D3" w:rsidRPr="006966D3" w:rsidRDefault="006966D3" w:rsidP="00932F32">
            <w:pPr>
              <w:tabs>
                <w:tab w:val="left" w:pos="2187"/>
              </w:tabs>
              <w:ind w:left="360"/>
              <w:jc w:val="both"/>
              <w:rPr>
                <w:rFonts w:ascii="Times New Roman" w:hAnsi="Times New Roman"/>
              </w:rPr>
            </w:pPr>
            <w:r w:rsidRPr="006966D3">
              <w:rPr>
                <w:rFonts w:ascii="Times New Roman" w:hAnsi="Times New Roman"/>
              </w:rPr>
              <w:t>5. Предоставить Генподрядчику данные о необходимых затратах на электроснабжение и водопотребление стройплощадки на период производства работ;</w:t>
            </w:r>
          </w:p>
          <w:p w14:paraId="1FCB3DBC" w14:textId="77777777" w:rsidR="006966D3" w:rsidRPr="006966D3" w:rsidRDefault="006966D3" w:rsidP="00932F32">
            <w:pPr>
              <w:tabs>
                <w:tab w:val="left" w:pos="2187"/>
              </w:tabs>
              <w:ind w:left="360"/>
              <w:jc w:val="both"/>
              <w:rPr>
                <w:rFonts w:ascii="Times New Roman" w:hAnsi="Times New Roman"/>
              </w:rPr>
            </w:pPr>
            <w:r w:rsidRPr="006966D3">
              <w:rPr>
                <w:rFonts w:ascii="Times New Roman" w:hAnsi="Times New Roman"/>
              </w:rPr>
              <w:t xml:space="preserve"> 6. Предоставить Генподрядчику данные о запланированном количестве машин и механизмов для производства работ;</w:t>
            </w:r>
          </w:p>
          <w:p w14:paraId="6EA34773" w14:textId="4BCB2B95" w:rsidR="00D47D1B" w:rsidRPr="006966D3" w:rsidRDefault="006966D3" w:rsidP="00932F32">
            <w:pPr>
              <w:tabs>
                <w:tab w:val="left" w:pos="2187"/>
              </w:tabs>
              <w:ind w:left="360"/>
              <w:jc w:val="both"/>
              <w:rPr>
                <w:rFonts w:ascii="Times New Roman" w:hAnsi="Times New Roman"/>
              </w:rPr>
            </w:pPr>
            <w:r w:rsidRPr="006966D3">
              <w:rPr>
                <w:rFonts w:ascii="Times New Roman" w:hAnsi="Times New Roman"/>
              </w:rPr>
              <w:t xml:space="preserve"> 7. В случае выявления нарушений при производстве работ со стороны контролирующих организаций, самостоятельно устранять эти нарушения. Все расходы на устранение нарушений, а также оплату штрафов, являются затратной частью Подрядчика. </w:t>
            </w:r>
          </w:p>
          <w:p w14:paraId="05718AF2" w14:textId="77777777" w:rsidR="006966D3" w:rsidRPr="006966D3" w:rsidRDefault="006966D3" w:rsidP="006966D3">
            <w:pPr>
              <w:tabs>
                <w:tab w:val="left" w:pos="2187"/>
              </w:tabs>
              <w:ind w:left="360"/>
              <w:rPr>
                <w:rFonts w:ascii="Times New Roman" w:hAnsi="Times New Roman"/>
              </w:rPr>
            </w:pPr>
            <w:r w:rsidRPr="006966D3">
              <w:rPr>
                <w:rFonts w:ascii="Times New Roman" w:hAnsi="Times New Roman"/>
                <w:b/>
                <w:bCs/>
              </w:rPr>
              <w:t xml:space="preserve"> 2. В части выполнения работ:</w:t>
            </w:r>
            <w:r w:rsidRPr="006966D3">
              <w:rPr>
                <w:rFonts w:ascii="Times New Roman" w:hAnsi="Times New Roman"/>
              </w:rPr>
              <w:t xml:space="preserve"> </w:t>
            </w:r>
          </w:p>
          <w:p w14:paraId="4E82EF6A" w14:textId="77777777" w:rsidR="006966D3" w:rsidRPr="006966D3" w:rsidRDefault="006966D3" w:rsidP="006966D3">
            <w:pPr>
              <w:tabs>
                <w:tab w:val="left" w:pos="2187"/>
              </w:tabs>
              <w:ind w:left="360"/>
              <w:rPr>
                <w:rFonts w:ascii="Times New Roman" w:hAnsi="Times New Roman"/>
              </w:rPr>
            </w:pPr>
            <w:r w:rsidRPr="006966D3">
              <w:rPr>
                <w:rFonts w:ascii="Times New Roman" w:hAnsi="Times New Roman"/>
              </w:rPr>
              <w:t>1. Обеспечить сохранность существующих инженерных систем и оборудования;</w:t>
            </w:r>
          </w:p>
          <w:p w14:paraId="5A7386D4" w14:textId="77777777" w:rsidR="006966D3" w:rsidRPr="006966D3" w:rsidRDefault="006966D3" w:rsidP="00932F32">
            <w:pPr>
              <w:tabs>
                <w:tab w:val="left" w:pos="2187"/>
              </w:tabs>
              <w:ind w:left="360"/>
              <w:jc w:val="both"/>
              <w:rPr>
                <w:rFonts w:ascii="Times New Roman" w:hAnsi="Times New Roman"/>
              </w:rPr>
            </w:pPr>
            <w:r w:rsidRPr="006966D3">
              <w:rPr>
                <w:rFonts w:ascii="Times New Roman" w:hAnsi="Times New Roman"/>
              </w:rPr>
              <w:t xml:space="preserve"> 2. Обеспечить вывоз мусора и утилизацию отходов производства работ по открытому разрешению на утилизацию отходов. </w:t>
            </w:r>
          </w:p>
          <w:p w14:paraId="63CC6FF8" w14:textId="77777777" w:rsidR="006966D3" w:rsidRPr="006966D3" w:rsidRDefault="006966D3" w:rsidP="00932F32">
            <w:pPr>
              <w:tabs>
                <w:tab w:val="left" w:pos="2187"/>
              </w:tabs>
              <w:ind w:left="360"/>
              <w:jc w:val="both"/>
              <w:rPr>
                <w:rFonts w:ascii="Times New Roman" w:hAnsi="Times New Roman"/>
              </w:rPr>
            </w:pPr>
            <w:r w:rsidRPr="006966D3">
              <w:rPr>
                <w:rFonts w:ascii="Times New Roman" w:hAnsi="Times New Roman"/>
              </w:rPr>
              <w:t xml:space="preserve">3. Обеспечить содержание в чистоте рабочих мест; </w:t>
            </w:r>
          </w:p>
          <w:p w14:paraId="050FCBCF" w14:textId="77777777" w:rsidR="006966D3" w:rsidRPr="006966D3" w:rsidRDefault="006966D3" w:rsidP="00932F32">
            <w:pPr>
              <w:tabs>
                <w:tab w:val="left" w:pos="2187"/>
              </w:tabs>
              <w:ind w:left="360"/>
              <w:jc w:val="both"/>
              <w:rPr>
                <w:rFonts w:ascii="Times New Roman" w:hAnsi="Times New Roman"/>
              </w:rPr>
            </w:pPr>
            <w:r w:rsidRPr="006966D3">
              <w:rPr>
                <w:rFonts w:ascii="Times New Roman" w:hAnsi="Times New Roman"/>
              </w:rPr>
              <w:t>4. При производстве работ обеспечить соблюдение требований безопасности для жителей близлежащих домов.</w:t>
            </w:r>
          </w:p>
          <w:p w14:paraId="0D78C6B7" w14:textId="08F8F6A6" w:rsidR="006966D3" w:rsidRPr="006966D3" w:rsidRDefault="006966D3" w:rsidP="00932F32">
            <w:pPr>
              <w:tabs>
                <w:tab w:val="left" w:pos="2187"/>
              </w:tabs>
              <w:ind w:left="360"/>
              <w:jc w:val="both"/>
              <w:rPr>
                <w:rFonts w:ascii="Times New Roman" w:hAnsi="Times New Roman"/>
              </w:rPr>
            </w:pPr>
            <w:r w:rsidRPr="006966D3">
              <w:rPr>
                <w:rFonts w:ascii="Times New Roman" w:hAnsi="Times New Roman"/>
              </w:rPr>
              <w:lastRenderedPageBreak/>
              <w:t xml:space="preserve"> 5. Обеспечить точное выполнение проектных решений,. В случае допущения ошибок исправление производится Подрядчиком за свой счет.</w:t>
            </w:r>
          </w:p>
          <w:p w14:paraId="650FC54C" w14:textId="77777777" w:rsidR="006966D3" w:rsidRPr="006966D3" w:rsidRDefault="006966D3" w:rsidP="00932F32">
            <w:pPr>
              <w:tabs>
                <w:tab w:val="left" w:pos="2187"/>
              </w:tabs>
              <w:ind w:left="360"/>
              <w:jc w:val="both"/>
              <w:rPr>
                <w:rFonts w:ascii="Times New Roman" w:hAnsi="Times New Roman"/>
              </w:rPr>
            </w:pPr>
            <w:r w:rsidRPr="006966D3">
              <w:rPr>
                <w:rFonts w:ascii="Times New Roman" w:hAnsi="Times New Roman"/>
              </w:rPr>
              <w:t xml:space="preserve"> </w:t>
            </w:r>
            <w:r w:rsidRPr="006966D3">
              <w:rPr>
                <w:rFonts w:ascii="Times New Roman" w:hAnsi="Times New Roman"/>
                <w:b/>
                <w:bCs/>
              </w:rPr>
              <w:t>3. В части соблюдения требований природоохранных мер, норм и правил пожарной безопасности, техники безопасности и охраны окружающей среды:</w:t>
            </w:r>
            <w:r w:rsidRPr="006966D3">
              <w:rPr>
                <w:rFonts w:ascii="Times New Roman" w:hAnsi="Times New Roman"/>
              </w:rPr>
              <w:t xml:space="preserve"> </w:t>
            </w:r>
          </w:p>
          <w:p w14:paraId="04CCE374" w14:textId="77777777" w:rsidR="006966D3" w:rsidRPr="006966D3" w:rsidRDefault="006966D3" w:rsidP="00932F32">
            <w:pPr>
              <w:tabs>
                <w:tab w:val="left" w:pos="2187"/>
              </w:tabs>
              <w:ind w:left="360"/>
              <w:jc w:val="both"/>
              <w:rPr>
                <w:rFonts w:ascii="Times New Roman" w:hAnsi="Times New Roman"/>
              </w:rPr>
            </w:pPr>
            <w:r w:rsidRPr="006966D3">
              <w:rPr>
                <w:rFonts w:ascii="Times New Roman" w:hAnsi="Times New Roman"/>
              </w:rPr>
              <w:t xml:space="preserve">1. На период производства работ Подрядчик несет ответственность за содержание строительной площадки. </w:t>
            </w:r>
          </w:p>
          <w:p w14:paraId="51941BD8" w14:textId="77777777" w:rsidR="006966D3" w:rsidRPr="006966D3" w:rsidRDefault="006966D3" w:rsidP="00932F32">
            <w:pPr>
              <w:tabs>
                <w:tab w:val="left" w:pos="2187"/>
              </w:tabs>
              <w:ind w:left="360"/>
              <w:jc w:val="both"/>
              <w:rPr>
                <w:rFonts w:ascii="Times New Roman" w:hAnsi="Times New Roman"/>
              </w:rPr>
            </w:pPr>
            <w:r w:rsidRPr="006966D3">
              <w:rPr>
                <w:rFonts w:ascii="Times New Roman" w:hAnsi="Times New Roman"/>
              </w:rPr>
              <w:t>2. На период производства работ Подрядчик несет ответственность за соблюдение норм и правил пожарной безопасности, техники безопасности и охраны окружающей среды на объекте.</w:t>
            </w:r>
          </w:p>
          <w:p w14:paraId="3EB18978" w14:textId="77777777" w:rsidR="006966D3" w:rsidRPr="006966D3" w:rsidRDefault="006966D3" w:rsidP="00932F32">
            <w:pPr>
              <w:tabs>
                <w:tab w:val="left" w:pos="2187"/>
              </w:tabs>
              <w:ind w:left="360"/>
              <w:jc w:val="both"/>
              <w:rPr>
                <w:rFonts w:ascii="Times New Roman" w:hAnsi="Times New Roman"/>
              </w:rPr>
            </w:pPr>
            <w:r w:rsidRPr="006966D3">
              <w:rPr>
                <w:rFonts w:ascii="Times New Roman" w:hAnsi="Times New Roman"/>
              </w:rPr>
              <w:t xml:space="preserve"> 3. Подрядчик должен обеспечить установку всех требуемых ограждений, указателей, для безопасности работников и транспорта на период производства работ.</w:t>
            </w:r>
          </w:p>
          <w:p w14:paraId="0C8699D8" w14:textId="77777777" w:rsidR="006966D3" w:rsidRPr="006966D3" w:rsidRDefault="006966D3" w:rsidP="00932F32">
            <w:pPr>
              <w:tabs>
                <w:tab w:val="left" w:pos="2187"/>
              </w:tabs>
              <w:ind w:left="360"/>
              <w:jc w:val="both"/>
              <w:rPr>
                <w:rFonts w:ascii="Times New Roman" w:hAnsi="Times New Roman"/>
              </w:rPr>
            </w:pPr>
            <w:r w:rsidRPr="006966D3">
              <w:rPr>
                <w:rFonts w:ascii="Times New Roman" w:hAnsi="Times New Roman"/>
              </w:rPr>
              <w:t xml:space="preserve"> 4. При производстве работ Подрядчик должен соблюдать меры по охране окружающей среды, своевременно вывозить строительный мусор в отведенные для этого места, не допускать проливов ГСМ.</w:t>
            </w:r>
          </w:p>
          <w:p w14:paraId="045974B1" w14:textId="77777777" w:rsidR="007B43AA" w:rsidRDefault="006966D3" w:rsidP="00932F32">
            <w:pPr>
              <w:tabs>
                <w:tab w:val="left" w:pos="2187"/>
              </w:tabs>
              <w:ind w:left="360"/>
              <w:jc w:val="both"/>
              <w:rPr>
                <w:rFonts w:ascii="Times New Roman" w:hAnsi="Times New Roman"/>
              </w:rPr>
            </w:pPr>
            <w:r w:rsidRPr="006966D3">
              <w:rPr>
                <w:rFonts w:ascii="Times New Roman" w:hAnsi="Times New Roman"/>
              </w:rPr>
              <w:t xml:space="preserve"> 5. При производстве работ Подрядчик должен обеспечить рабочих единообразной спецодеждой и средствами индивидуальной защиты.</w:t>
            </w:r>
          </w:p>
          <w:p w14:paraId="431C45B3" w14:textId="15CA43E7" w:rsidR="00911BE2" w:rsidRPr="00911BE2" w:rsidRDefault="00911BE2" w:rsidP="00932F32">
            <w:pPr>
              <w:tabs>
                <w:tab w:val="left" w:pos="2187"/>
              </w:tabs>
              <w:ind w:left="360"/>
              <w:jc w:val="both"/>
              <w:rPr>
                <w:rFonts w:ascii="Times New Roman" w:hAnsi="Times New Roman"/>
              </w:rPr>
            </w:pPr>
            <w:r w:rsidRPr="00911BE2">
              <w:rPr>
                <w:rFonts w:ascii="Times New Roman" w:hAnsi="Times New Roman"/>
              </w:rPr>
              <w:t>6.</w:t>
            </w:r>
            <w:r>
              <w:rPr>
                <w:rFonts w:ascii="Times New Roman" w:hAnsi="Times New Roman"/>
              </w:rPr>
              <w:t xml:space="preserve"> Подрядчик обязуется учесть все мероприятия по выполнению требований ФМС.</w:t>
            </w:r>
          </w:p>
        </w:tc>
      </w:tr>
      <w:tr w:rsidR="00322836" w:rsidRPr="00B51EC9" w14:paraId="3BCD7D0B" w14:textId="77777777" w:rsidTr="00911BE2">
        <w:trPr>
          <w:gridBefore w:val="1"/>
          <w:wBefore w:w="10" w:type="dxa"/>
          <w:trHeight w:val="144"/>
        </w:trPr>
        <w:tc>
          <w:tcPr>
            <w:tcW w:w="0" w:type="auto"/>
            <w:vAlign w:val="center"/>
          </w:tcPr>
          <w:p w14:paraId="6742BF51" w14:textId="77777777" w:rsidR="00A170CB" w:rsidRPr="00B51EC9" w:rsidRDefault="002D6D01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11</w:t>
            </w:r>
            <w:r w:rsidR="007B43AA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06B2862F" w14:textId="77777777" w:rsidR="00A170CB" w:rsidRPr="00B51EC9" w:rsidRDefault="00C6408D" w:rsidP="00BA0C7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0" w:type="auto"/>
          </w:tcPr>
          <w:p w14:paraId="790C1F55" w14:textId="611AE601" w:rsidR="006966D3" w:rsidRPr="006966D3" w:rsidRDefault="006966D3" w:rsidP="0071385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6966D3">
              <w:rPr>
                <w:rFonts w:ascii="Times New Roman" w:hAnsi="Times New Roman"/>
              </w:rPr>
              <w:t xml:space="preserve"> 1. Всю необходимую документацию по объекту вести согласно требованиям действующих норм. </w:t>
            </w:r>
          </w:p>
          <w:p w14:paraId="140D0C49" w14:textId="77777777" w:rsidR="006966D3" w:rsidRPr="006966D3" w:rsidRDefault="006966D3" w:rsidP="0071385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6966D3">
              <w:rPr>
                <w:rFonts w:ascii="Times New Roman" w:hAnsi="Times New Roman"/>
              </w:rPr>
              <w:t xml:space="preserve">2. Подрядчик разрабатывает и согласовывает с Заказчиком, согласно требованиям технического регламента, проект производства работ, график производства работ, график поставки материалов и конструкций. </w:t>
            </w:r>
          </w:p>
          <w:p w14:paraId="4A2F5EA2" w14:textId="77777777" w:rsidR="006966D3" w:rsidRPr="006966D3" w:rsidRDefault="006966D3" w:rsidP="0071385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6966D3">
              <w:rPr>
                <w:rFonts w:ascii="Times New Roman" w:hAnsi="Times New Roman"/>
              </w:rPr>
              <w:t xml:space="preserve">3. Подрядчик предоставляет приказ на ответственных представителей Генподрядчику. </w:t>
            </w:r>
          </w:p>
          <w:p w14:paraId="7F73590A" w14:textId="77777777" w:rsidR="006966D3" w:rsidRPr="006966D3" w:rsidRDefault="006966D3" w:rsidP="0071385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6966D3">
              <w:rPr>
                <w:rFonts w:ascii="Times New Roman" w:hAnsi="Times New Roman"/>
              </w:rPr>
              <w:t>4. Подрядчик обеспечивает своевременную передачу исполнительной документации Заказчику и Генподрядчику.  5. Подрядчик обеспечивает сдачу всего комплекса выполненных работ Генподрядчику/Заказчику. После чего производится полная уборка (мусор, остатки материала) помещений, где производились работы с подписанием акта о передаче помещений для производства следующих видов работ.</w:t>
            </w:r>
          </w:p>
          <w:p w14:paraId="3793C749" w14:textId="77777777" w:rsidR="006966D3" w:rsidRPr="006966D3" w:rsidRDefault="006966D3" w:rsidP="0071385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6966D3">
              <w:rPr>
                <w:rFonts w:ascii="Times New Roman" w:hAnsi="Times New Roman"/>
              </w:rPr>
              <w:t xml:space="preserve"> 6. Подрядчик обеспечивает получение необходимых справок, актов, актов-допусков, сертификатов, паспортов на материалы и оборудование, технических отчетов и иной документации по требованию Заказчика/Генподрядчика.</w:t>
            </w:r>
          </w:p>
          <w:p w14:paraId="2FFDE3FC" w14:textId="77777777" w:rsidR="006966D3" w:rsidRPr="006966D3" w:rsidRDefault="006966D3" w:rsidP="0071385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6966D3">
              <w:rPr>
                <w:rFonts w:ascii="Times New Roman" w:hAnsi="Times New Roman"/>
              </w:rPr>
              <w:t xml:space="preserve"> 7. Подрядчик осуществляет проведение всех необходимых испытаний. </w:t>
            </w:r>
          </w:p>
          <w:p w14:paraId="124B714D" w14:textId="4831134B" w:rsidR="006966D3" w:rsidRPr="006966D3" w:rsidRDefault="006966D3" w:rsidP="0071385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6966D3">
              <w:rPr>
                <w:rFonts w:ascii="Times New Roman" w:hAnsi="Times New Roman"/>
              </w:rPr>
              <w:t>8.</w:t>
            </w:r>
            <w:r w:rsidR="00911BE2">
              <w:rPr>
                <w:rFonts w:ascii="Times New Roman" w:hAnsi="Times New Roman"/>
              </w:rPr>
              <w:t xml:space="preserve"> Срок гарантийных обязательств за выполненные работы 5 лет</w:t>
            </w:r>
            <w:r w:rsidRPr="006966D3">
              <w:rPr>
                <w:rFonts w:ascii="Times New Roman" w:hAnsi="Times New Roman"/>
              </w:rPr>
              <w:t xml:space="preserve">. </w:t>
            </w:r>
          </w:p>
          <w:p w14:paraId="5B89429E" w14:textId="79176A06" w:rsidR="000C0FC5" w:rsidRPr="006966D3" w:rsidRDefault="006966D3" w:rsidP="0071385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6966D3">
              <w:rPr>
                <w:rFonts w:ascii="Times New Roman" w:hAnsi="Times New Roman"/>
              </w:rPr>
              <w:t>9. Подрядчик осуществляет ведения всех специальных журналов Генподрядчика согласно законодательству РФ с последующей передачей Заказчику (Генподрядчику)</w:t>
            </w:r>
          </w:p>
        </w:tc>
      </w:tr>
      <w:tr w:rsidR="00322836" w:rsidRPr="00AE18E4" w14:paraId="3D19C698" w14:textId="77777777" w:rsidTr="00911BE2">
        <w:trPr>
          <w:gridBefore w:val="1"/>
          <w:wBefore w:w="10" w:type="dxa"/>
          <w:trHeight w:val="3962"/>
        </w:trPr>
        <w:tc>
          <w:tcPr>
            <w:tcW w:w="0" w:type="auto"/>
            <w:vAlign w:val="center"/>
          </w:tcPr>
          <w:p w14:paraId="5542E58A" w14:textId="77777777" w:rsidR="00A170CB" w:rsidRPr="00AE18E4" w:rsidRDefault="002C7B90" w:rsidP="002D6D0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AE18E4">
              <w:rPr>
                <w:rFonts w:ascii="Times New Roman" w:hAnsi="Times New Roman"/>
              </w:rPr>
              <w:lastRenderedPageBreak/>
              <w:t>1</w:t>
            </w:r>
            <w:r w:rsidR="002D6D01" w:rsidRPr="00AE18E4">
              <w:rPr>
                <w:rFonts w:ascii="Times New Roman" w:hAnsi="Times New Roman"/>
              </w:rPr>
              <w:t>2</w:t>
            </w:r>
            <w:r w:rsidR="00FC3998" w:rsidRPr="00AE18E4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026CB11C" w14:textId="77777777" w:rsidR="00A170CB" w:rsidRPr="00AE18E4" w:rsidRDefault="00992F47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AE18E4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0" w:type="auto"/>
          </w:tcPr>
          <w:p w14:paraId="3071213F" w14:textId="4914B848" w:rsidR="00AE18E4" w:rsidRDefault="00AE18E4" w:rsidP="0071385F">
            <w:pPr>
              <w:pStyle w:val="a4"/>
              <w:tabs>
                <w:tab w:val="left" w:pos="2187"/>
              </w:tabs>
              <w:ind w:left="72"/>
              <w:jc w:val="both"/>
              <w:rPr>
                <w:rFonts w:ascii="Times New Roman" w:hAnsi="Times New Roman"/>
              </w:rPr>
            </w:pPr>
            <w:r w:rsidRPr="00AE18E4">
              <w:rPr>
                <w:rFonts w:ascii="Times New Roman" w:hAnsi="Times New Roman"/>
              </w:rPr>
              <w:t xml:space="preserve">1. </w:t>
            </w:r>
            <w:r w:rsidRPr="00AE18E4">
              <w:rPr>
                <w:rFonts w:ascii="Times New Roman" w:hAnsi="Times New Roman"/>
                <w:b/>
                <w:bCs/>
              </w:rPr>
              <w:t>До представления коммерческого предложения Подрядчик</w:t>
            </w:r>
            <w:r w:rsidR="00D47D1B">
              <w:rPr>
                <w:rFonts w:ascii="Times New Roman" w:hAnsi="Times New Roman"/>
                <w:b/>
                <w:bCs/>
              </w:rPr>
              <w:t xml:space="preserve"> </w:t>
            </w:r>
            <w:r w:rsidR="00D47D1B" w:rsidRPr="003E584E">
              <w:rPr>
                <w:rFonts w:ascii="Times New Roman" w:hAnsi="Times New Roman"/>
                <w:b/>
                <w:bCs/>
                <w:color w:val="FF0000"/>
              </w:rPr>
              <w:t>ОБЯЗАТЕЛ</w:t>
            </w:r>
            <w:r w:rsidR="003E584E">
              <w:rPr>
                <w:rFonts w:ascii="Times New Roman" w:hAnsi="Times New Roman"/>
                <w:b/>
                <w:bCs/>
                <w:color w:val="FF0000"/>
              </w:rPr>
              <w:t>Ь</w:t>
            </w:r>
            <w:r w:rsidR="00D47D1B" w:rsidRPr="003E584E">
              <w:rPr>
                <w:rFonts w:ascii="Times New Roman" w:hAnsi="Times New Roman"/>
                <w:b/>
                <w:bCs/>
                <w:color w:val="FF0000"/>
              </w:rPr>
              <w:t xml:space="preserve">НО! </w:t>
            </w:r>
            <w:r w:rsidRPr="003E584E"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AE18E4">
              <w:rPr>
                <w:rFonts w:ascii="Times New Roman" w:hAnsi="Times New Roman"/>
                <w:b/>
                <w:bCs/>
              </w:rPr>
              <w:t>выезжает на место производства работ, изучает представленную проектную документацию, производит контрольный пересчет объемов работ и учитывает в цене предложения все основные и вспомогательные работы, в т.ч. работы прямо не упомянутые в укрупненной ведомости объемов работ, но необходимые для качественного и своевременного завершения работ по Договору</w:t>
            </w:r>
            <w:r w:rsidRPr="00AE18E4">
              <w:rPr>
                <w:rFonts w:ascii="Times New Roman" w:hAnsi="Times New Roman"/>
              </w:rPr>
              <w:t xml:space="preserve">. </w:t>
            </w:r>
          </w:p>
          <w:p w14:paraId="6D006CAA" w14:textId="77777777" w:rsidR="00AE18E4" w:rsidRDefault="00AE18E4" w:rsidP="0071385F">
            <w:pPr>
              <w:pStyle w:val="a4"/>
              <w:tabs>
                <w:tab w:val="left" w:pos="2187"/>
              </w:tabs>
              <w:ind w:left="72"/>
              <w:jc w:val="both"/>
              <w:rPr>
                <w:rFonts w:ascii="Times New Roman" w:hAnsi="Times New Roman"/>
              </w:rPr>
            </w:pPr>
            <w:r w:rsidRPr="00AE18E4">
              <w:rPr>
                <w:rFonts w:ascii="Times New Roman" w:hAnsi="Times New Roman"/>
              </w:rPr>
              <w:t xml:space="preserve">2. Претендент подтверждает, что комплект документации, предоставленный Заказчиком, является достаточным для выполнения работ в полном объеме. </w:t>
            </w:r>
          </w:p>
          <w:p w14:paraId="2516086E" w14:textId="77777777" w:rsidR="00AE18E4" w:rsidRDefault="00AE18E4" w:rsidP="0071385F">
            <w:pPr>
              <w:pStyle w:val="a4"/>
              <w:tabs>
                <w:tab w:val="left" w:pos="2187"/>
              </w:tabs>
              <w:ind w:left="72"/>
              <w:jc w:val="both"/>
              <w:rPr>
                <w:rFonts w:ascii="Times New Roman" w:hAnsi="Times New Roman"/>
              </w:rPr>
            </w:pPr>
            <w:r w:rsidRPr="00AE18E4">
              <w:rPr>
                <w:rFonts w:ascii="Times New Roman" w:hAnsi="Times New Roman"/>
              </w:rPr>
              <w:t xml:space="preserve">3. В стоимости коммерческого предложения предусмотреть затраты на мобилизацию - организацию работы, содержание строительной площадки в том числе рабочих мест, согласно вверенных объёмов работ, а также включить затраты на </w:t>
            </w:r>
            <w:proofErr w:type="spellStart"/>
            <w:r w:rsidRPr="00AE18E4">
              <w:rPr>
                <w:rFonts w:ascii="Times New Roman" w:hAnsi="Times New Roman"/>
              </w:rPr>
              <w:t>ВЗиС</w:t>
            </w:r>
            <w:proofErr w:type="spellEnd"/>
            <w:r w:rsidRPr="00AE18E4">
              <w:rPr>
                <w:rFonts w:ascii="Times New Roman" w:hAnsi="Times New Roman"/>
              </w:rPr>
              <w:t xml:space="preserve">. </w:t>
            </w:r>
          </w:p>
          <w:p w14:paraId="25FF7D2D" w14:textId="73DCE96F" w:rsidR="00AE18E4" w:rsidRDefault="00AE18E4" w:rsidP="0071385F">
            <w:pPr>
              <w:pStyle w:val="a4"/>
              <w:tabs>
                <w:tab w:val="left" w:pos="2187"/>
              </w:tabs>
              <w:ind w:left="72"/>
              <w:jc w:val="both"/>
              <w:rPr>
                <w:rFonts w:ascii="Times New Roman" w:hAnsi="Times New Roman"/>
              </w:rPr>
            </w:pPr>
            <w:r w:rsidRPr="00AE18E4">
              <w:rPr>
                <w:rFonts w:ascii="Times New Roman" w:hAnsi="Times New Roman"/>
              </w:rPr>
              <w:t xml:space="preserve">4. В стоимости коммерческого предложения учесть затраты на организацию мероприятий по охране труда и технике безопасности. </w:t>
            </w:r>
          </w:p>
          <w:p w14:paraId="7CF43A09" w14:textId="3796A92C" w:rsidR="00AE18E4" w:rsidRDefault="00AE18E4" w:rsidP="0071385F">
            <w:pPr>
              <w:pStyle w:val="a4"/>
              <w:tabs>
                <w:tab w:val="left" w:pos="2187"/>
              </w:tabs>
              <w:ind w:left="72"/>
              <w:jc w:val="both"/>
              <w:rPr>
                <w:rFonts w:ascii="Times New Roman" w:hAnsi="Times New Roman"/>
                <w:b/>
                <w:bCs/>
              </w:rPr>
            </w:pPr>
            <w:r w:rsidRPr="00AE18E4">
              <w:rPr>
                <w:rFonts w:ascii="Times New Roman" w:hAnsi="Times New Roman"/>
                <w:b/>
                <w:bCs/>
              </w:rPr>
              <w:t>5</w:t>
            </w:r>
            <w:r w:rsidR="003E584E">
              <w:rPr>
                <w:rFonts w:ascii="Times New Roman" w:hAnsi="Times New Roman"/>
                <w:b/>
                <w:bCs/>
              </w:rPr>
              <w:t xml:space="preserve">) </w:t>
            </w:r>
            <w:r w:rsidRPr="00AE18E4">
              <w:rPr>
                <w:rFonts w:ascii="Times New Roman" w:hAnsi="Times New Roman"/>
                <w:b/>
                <w:bCs/>
              </w:rPr>
              <w:t xml:space="preserve">В стоимости </w:t>
            </w:r>
            <w:r w:rsidR="00D47D1B">
              <w:rPr>
                <w:rFonts w:ascii="Times New Roman" w:hAnsi="Times New Roman"/>
                <w:b/>
                <w:bCs/>
              </w:rPr>
              <w:t>коммерческого пр</w:t>
            </w:r>
            <w:r w:rsidR="0071385F">
              <w:rPr>
                <w:rFonts w:ascii="Times New Roman" w:hAnsi="Times New Roman"/>
                <w:b/>
                <w:bCs/>
              </w:rPr>
              <w:t>е</w:t>
            </w:r>
            <w:r w:rsidR="00D47D1B">
              <w:rPr>
                <w:rFonts w:ascii="Times New Roman" w:hAnsi="Times New Roman"/>
                <w:b/>
                <w:bCs/>
              </w:rPr>
              <w:t>дусмотреть затраты на работы связанные с зимним бетонированием.</w:t>
            </w:r>
          </w:p>
          <w:p w14:paraId="2CF2E1B8" w14:textId="6A462518" w:rsidR="00D47D1B" w:rsidRDefault="00D47D1B" w:rsidP="0071385F">
            <w:pPr>
              <w:pStyle w:val="a4"/>
              <w:tabs>
                <w:tab w:val="left" w:pos="2187"/>
              </w:tabs>
              <w:ind w:left="72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</w:t>
            </w:r>
            <w:r w:rsidR="003E584E">
              <w:rPr>
                <w:rFonts w:ascii="Times New Roman" w:hAnsi="Times New Roman"/>
                <w:b/>
                <w:bCs/>
              </w:rPr>
              <w:t>)</w:t>
            </w:r>
            <w:r>
              <w:rPr>
                <w:rFonts w:ascii="Times New Roman" w:hAnsi="Times New Roman"/>
                <w:b/>
                <w:bCs/>
              </w:rPr>
              <w:t xml:space="preserve"> В стоимость коммерческого предложения предусмотреть работы </w:t>
            </w:r>
            <w:r w:rsidR="00E05F4F">
              <w:rPr>
                <w:rFonts w:ascii="Times New Roman" w:hAnsi="Times New Roman"/>
                <w:b/>
                <w:bCs/>
              </w:rPr>
              <w:t>по выбуриванию песка из тела шпунтового ограждения</w:t>
            </w:r>
            <w:r w:rsidR="001742F9">
              <w:rPr>
                <w:rFonts w:ascii="Times New Roman" w:hAnsi="Times New Roman"/>
                <w:b/>
                <w:bCs/>
              </w:rPr>
              <w:t>, подрезку труб шпунтового ограждения до проектных отметок</w:t>
            </w:r>
            <w:r w:rsidR="00CC1B81">
              <w:rPr>
                <w:rFonts w:ascii="Times New Roman" w:hAnsi="Times New Roman"/>
                <w:b/>
                <w:bCs/>
              </w:rPr>
              <w:t>.</w:t>
            </w:r>
            <w:r w:rsidR="001742F9">
              <w:rPr>
                <w:rFonts w:ascii="Times New Roman" w:hAnsi="Times New Roman"/>
                <w:b/>
                <w:bCs/>
              </w:rPr>
              <w:t xml:space="preserve"> </w:t>
            </w:r>
            <w:r w:rsidR="00E05F4F">
              <w:rPr>
                <w:rFonts w:ascii="Times New Roman" w:hAnsi="Times New Roman"/>
                <w:b/>
                <w:bCs/>
              </w:rPr>
              <w:t xml:space="preserve"> </w:t>
            </w:r>
            <w:r w:rsidR="008D6574">
              <w:rPr>
                <w:rFonts w:ascii="Times New Roman" w:hAnsi="Times New Roman"/>
                <w:b/>
                <w:bCs/>
              </w:rPr>
              <w:t>(</w:t>
            </w:r>
            <w:r w:rsidR="008D6574" w:rsidRPr="001742F9">
              <w:rPr>
                <w:rFonts w:ascii="Times New Roman" w:hAnsi="Times New Roman"/>
                <w:b/>
                <w:bCs/>
                <w:color w:val="FF0000"/>
              </w:rPr>
              <w:t>после посещения объекта продумать способ</w:t>
            </w:r>
            <w:r w:rsidR="008D6574">
              <w:rPr>
                <w:rFonts w:ascii="Times New Roman" w:hAnsi="Times New Roman"/>
                <w:b/>
                <w:bCs/>
              </w:rPr>
              <w:t xml:space="preserve">) </w:t>
            </w:r>
          </w:p>
          <w:p w14:paraId="16D930D5" w14:textId="72BFDEE9" w:rsidR="008D6574" w:rsidRDefault="008D6574" w:rsidP="0071385F">
            <w:pPr>
              <w:pStyle w:val="a4"/>
              <w:tabs>
                <w:tab w:val="left" w:pos="2187"/>
              </w:tabs>
              <w:ind w:left="72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7) В стоимости коммерческого предложения предусмотреть временные подъездные пути из плит</w:t>
            </w:r>
            <w:r w:rsidR="001742F9">
              <w:rPr>
                <w:rFonts w:ascii="Times New Roman" w:hAnsi="Times New Roman"/>
                <w:b/>
                <w:bCs/>
              </w:rPr>
              <w:t>.</w:t>
            </w:r>
          </w:p>
          <w:p w14:paraId="45D78A07" w14:textId="3FB7E455" w:rsidR="001742F9" w:rsidRDefault="001742F9" w:rsidP="0071385F">
            <w:pPr>
              <w:pStyle w:val="a4"/>
              <w:tabs>
                <w:tab w:val="left" w:pos="2187"/>
              </w:tabs>
              <w:ind w:left="72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8) В стоимости коммерческого предложения предусмотреть способы приемки бетона, монтажа и раскрепления опалубки,</w:t>
            </w:r>
            <w:r w:rsidR="0071385F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 xml:space="preserve">предусмотреть необходимую технику. (Башенные краны на объекте отсутствуют). </w:t>
            </w:r>
          </w:p>
          <w:p w14:paraId="079A7A41" w14:textId="6351E21B" w:rsidR="001742F9" w:rsidRDefault="001742F9" w:rsidP="0071385F">
            <w:pPr>
              <w:pStyle w:val="a4"/>
              <w:tabs>
                <w:tab w:val="left" w:pos="2187"/>
              </w:tabs>
              <w:ind w:left="72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9) В стоимости коммерческого предложения предусмотреть работы связанные с необходимым переносом</w:t>
            </w:r>
            <w:r w:rsidR="00A83962">
              <w:rPr>
                <w:rFonts w:ascii="Times New Roman" w:hAnsi="Times New Roman"/>
                <w:b/>
                <w:bCs/>
              </w:rPr>
              <w:t>, демонтажем/ монтаж</w:t>
            </w:r>
            <w:r w:rsidR="0071385F">
              <w:rPr>
                <w:rFonts w:ascii="Times New Roman" w:hAnsi="Times New Roman"/>
                <w:b/>
                <w:bCs/>
              </w:rPr>
              <w:t>о</w:t>
            </w:r>
            <w:r w:rsidR="00A83962">
              <w:rPr>
                <w:rFonts w:ascii="Times New Roman" w:hAnsi="Times New Roman"/>
                <w:b/>
                <w:bCs/>
              </w:rPr>
              <w:t>м</w:t>
            </w:r>
            <w:r>
              <w:rPr>
                <w:rFonts w:ascii="Times New Roman" w:hAnsi="Times New Roman"/>
                <w:b/>
                <w:bCs/>
              </w:rPr>
              <w:t xml:space="preserve"> ограждения строительной площадки</w:t>
            </w:r>
            <w:r w:rsidR="003E584E">
              <w:rPr>
                <w:rFonts w:ascii="Times New Roman" w:hAnsi="Times New Roman"/>
                <w:b/>
                <w:bCs/>
              </w:rPr>
              <w:t xml:space="preserve"> для удобного производства работ. </w:t>
            </w:r>
            <w:r w:rsidRPr="0071385F">
              <w:rPr>
                <w:rFonts w:ascii="Times New Roman" w:hAnsi="Times New Roman"/>
                <w:b/>
                <w:bCs/>
                <w:color w:val="FF0000"/>
              </w:rPr>
              <w:t>(</w:t>
            </w:r>
            <w:r w:rsidRPr="003E584E">
              <w:rPr>
                <w:rFonts w:ascii="Times New Roman" w:hAnsi="Times New Roman"/>
                <w:b/>
                <w:bCs/>
                <w:color w:val="FF0000"/>
              </w:rPr>
              <w:t xml:space="preserve">необходимость обсуждается при встрече на </w:t>
            </w:r>
            <w:r w:rsidR="003E584E">
              <w:rPr>
                <w:rFonts w:ascii="Times New Roman" w:hAnsi="Times New Roman"/>
                <w:b/>
                <w:bCs/>
                <w:color w:val="FF0000"/>
              </w:rPr>
              <w:t>площадке</w:t>
            </w:r>
            <w:r w:rsidRPr="003E584E">
              <w:rPr>
                <w:rFonts w:ascii="Times New Roman" w:hAnsi="Times New Roman"/>
                <w:b/>
                <w:bCs/>
                <w:color w:val="FF0000"/>
              </w:rPr>
              <w:t>)</w:t>
            </w:r>
          </w:p>
          <w:p w14:paraId="327A399E" w14:textId="071B2E95" w:rsidR="006C33DE" w:rsidRPr="0071385F" w:rsidRDefault="003E584E" w:rsidP="0071385F">
            <w:pPr>
              <w:pStyle w:val="a4"/>
              <w:tabs>
                <w:tab w:val="left" w:pos="2187"/>
              </w:tabs>
              <w:ind w:left="72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10) В стоимость коммерческого предложения предусмотреть работы по частичному демонтажу труб шпунтового ограждения (высота демонтажа 3-4м) забитых раствором, бетоном. И замены этих участков на обсадные трубы ф530мм, для последующего бетонирования свай, предусмотренных проектом.           </w:t>
            </w:r>
            <w:r w:rsidR="0071385F">
              <w:rPr>
                <w:rFonts w:ascii="Times New Roman" w:hAnsi="Times New Roman"/>
                <w:b/>
                <w:bCs/>
              </w:rPr>
              <w:t xml:space="preserve">   </w:t>
            </w:r>
            <w:r w:rsidRPr="003E584E">
              <w:rPr>
                <w:rFonts w:ascii="Times New Roman" w:hAnsi="Times New Roman"/>
                <w:b/>
                <w:bCs/>
                <w:color w:val="FF0000"/>
              </w:rPr>
              <w:t>(</w:t>
            </w:r>
            <w:r w:rsidR="00673BFA">
              <w:rPr>
                <w:rFonts w:ascii="Times New Roman" w:hAnsi="Times New Roman"/>
                <w:b/>
                <w:bCs/>
                <w:color w:val="FF0000"/>
              </w:rPr>
              <w:t xml:space="preserve">последовательность </w:t>
            </w:r>
            <w:r w:rsidRPr="003E584E">
              <w:rPr>
                <w:rFonts w:ascii="Times New Roman" w:hAnsi="Times New Roman"/>
                <w:b/>
                <w:bCs/>
                <w:color w:val="FF0000"/>
              </w:rPr>
              <w:t>обсудим при посещении</w:t>
            </w:r>
            <w:r w:rsidR="0071385F">
              <w:rPr>
                <w:rFonts w:ascii="Times New Roman" w:hAnsi="Times New Roman"/>
                <w:b/>
                <w:bCs/>
                <w:color w:val="FF0000"/>
              </w:rPr>
              <w:t xml:space="preserve"> строительной </w:t>
            </w:r>
            <w:r w:rsidRPr="003E584E">
              <w:rPr>
                <w:rFonts w:ascii="Times New Roman" w:hAnsi="Times New Roman"/>
                <w:b/>
                <w:bCs/>
                <w:color w:val="FF0000"/>
              </w:rPr>
              <w:t xml:space="preserve"> площадки) </w:t>
            </w:r>
          </w:p>
          <w:p w14:paraId="59F2834E" w14:textId="38D6C732" w:rsidR="007E6718" w:rsidRPr="00A83962" w:rsidRDefault="003E584E" w:rsidP="0071385F">
            <w:pPr>
              <w:pStyle w:val="a4"/>
              <w:tabs>
                <w:tab w:val="left" w:pos="2187"/>
              </w:tabs>
              <w:ind w:left="7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11) </w:t>
            </w:r>
            <w:r w:rsidR="00AE18E4" w:rsidRPr="00AE18E4">
              <w:rPr>
                <w:rFonts w:ascii="Times New Roman" w:hAnsi="Times New Roman"/>
                <w:b/>
                <w:bCs/>
              </w:rPr>
              <w:t xml:space="preserve"> В стоимость коммерческого предложения предусмотреть затраты на электроэнергию, водоснабжение, включая устройство временных кабельных линий от КТПН (см «схема ввода силового кабеля от КТПН»), подъемно</w:t>
            </w:r>
            <w:r w:rsidR="0071385F">
              <w:rPr>
                <w:rFonts w:ascii="Times New Roman" w:hAnsi="Times New Roman"/>
                <w:b/>
                <w:bCs/>
              </w:rPr>
              <w:t>-</w:t>
            </w:r>
            <w:r w:rsidR="00AE18E4" w:rsidRPr="00AE18E4">
              <w:rPr>
                <w:rFonts w:ascii="Times New Roman" w:hAnsi="Times New Roman"/>
                <w:b/>
                <w:bCs/>
              </w:rPr>
              <w:t>транспортные механизмы для транспортировки материалов и оборудования.</w:t>
            </w:r>
            <w:r w:rsidR="00AE18E4" w:rsidRPr="00AE18E4">
              <w:rPr>
                <w:rFonts w:ascii="Times New Roman" w:hAnsi="Times New Roman"/>
              </w:rPr>
              <w:t xml:space="preserve"> </w:t>
            </w:r>
          </w:p>
          <w:p w14:paraId="467E8D7D" w14:textId="33C559EB" w:rsidR="00485020" w:rsidRPr="00A83962" w:rsidRDefault="00A83962" w:rsidP="0071385F">
            <w:pPr>
              <w:pStyle w:val="a4"/>
              <w:tabs>
                <w:tab w:val="left" w:pos="2187"/>
              </w:tabs>
              <w:ind w:left="7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12 </w:t>
            </w:r>
            <w:r w:rsidR="00485020">
              <w:rPr>
                <w:rFonts w:ascii="Times New Roman" w:hAnsi="Times New Roman"/>
              </w:rPr>
              <w:t>В стоимость коммерческого предложения учесть вывоз строительного мусора.</w:t>
            </w:r>
          </w:p>
          <w:p w14:paraId="015659F7" w14:textId="46AB4959" w:rsidR="007E6718" w:rsidRDefault="007E6718" w:rsidP="0071385F">
            <w:pPr>
              <w:pStyle w:val="a4"/>
              <w:tabs>
                <w:tab w:val="left" w:pos="2187"/>
              </w:tabs>
              <w:ind w:left="72"/>
              <w:jc w:val="both"/>
              <w:rPr>
                <w:rFonts w:ascii="Times New Roman" w:hAnsi="Times New Roman"/>
              </w:rPr>
            </w:pPr>
            <w:r w:rsidRPr="007E6718">
              <w:rPr>
                <w:rFonts w:ascii="Times New Roman" w:hAnsi="Times New Roman"/>
              </w:rPr>
              <w:t xml:space="preserve"> 1</w:t>
            </w:r>
            <w:r w:rsidR="00485020">
              <w:rPr>
                <w:rFonts w:ascii="Times New Roman" w:hAnsi="Times New Roman"/>
              </w:rPr>
              <w:t>3</w:t>
            </w:r>
            <w:r w:rsidRPr="007E6718">
              <w:rPr>
                <w:rFonts w:ascii="Times New Roman" w:hAnsi="Times New Roman"/>
              </w:rPr>
              <w:t xml:space="preserve">. Претендент обязуется предоставить в информационном письме совместно с тендерным предложением информацию о </w:t>
            </w:r>
            <w:r w:rsidRPr="007E6718">
              <w:rPr>
                <w:rFonts w:ascii="Times New Roman" w:hAnsi="Times New Roman"/>
              </w:rPr>
              <w:lastRenderedPageBreak/>
              <w:t>запланированном количестве работников и механизмов для своевременного выполнения работ.</w:t>
            </w:r>
          </w:p>
          <w:p w14:paraId="72979AC7" w14:textId="670A04B9" w:rsidR="00932F32" w:rsidRPr="00932F32" w:rsidRDefault="00932F32" w:rsidP="00932F32">
            <w:pPr>
              <w:pStyle w:val="a4"/>
              <w:tabs>
                <w:tab w:val="left" w:pos="2187"/>
              </w:tabs>
              <w:ind w:left="7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14. </w:t>
            </w:r>
            <w:r w:rsidRPr="00932F32">
              <w:rPr>
                <w:rFonts w:ascii="Times New Roman" w:hAnsi="Times New Roman"/>
                <w:b/>
              </w:rPr>
              <w:t>ТКП подрядчиков должно включать в себя все возможные стоимости Работ и Материалов в соответствии с проектной документацией и ведомостью оферты на Объект и со строительными нормами и правилами, в том числе возможных работ, определенно в оферте не упомянутых, но необходимых для полного сооружения Объекта, на 100% позволяющих его нормальную эксплуатацию с получением Заключения о соответствии построенного, реконструированного, отремонтированного объекта капитального строительства (ЗОС), с разработкой ППР и оформлением полного комплекта исполнительной документации со сдачей работ и исполнительной документации Генподрядчику, Заказчику, Эксплуатирующим организациям и иным организациям с подписанием актов приёмок</w:t>
            </w:r>
          </w:p>
        </w:tc>
      </w:tr>
      <w:tr w:rsidR="004E3FCD" w14:paraId="597B7C8F" w14:textId="77777777" w:rsidTr="00911BE2">
        <w:trPr>
          <w:trHeight w:val="1104"/>
        </w:trPr>
        <w:tc>
          <w:tcPr>
            <w:tcW w:w="516" w:type="dxa"/>
            <w:gridSpan w:val="2"/>
          </w:tcPr>
          <w:p w14:paraId="4FD8F278" w14:textId="11F36933" w:rsidR="004E3FCD" w:rsidRPr="004E3FCD" w:rsidRDefault="004E3FCD" w:rsidP="000D31A5">
            <w:pPr>
              <w:rPr>
                <w:rFonts w:ascii="Times New Roman" w:hAnsi="Times New Roman"/>
                <w:sz w:val="22"/>
                <w:szCs w:val="22"/>
              </w:rPr>
            </w:pPr>
            <w:r w:rsidRPr="004E3FCD">
              <w:rPr>
                <w:rFonts w:ascii="Times New Roman" w:hAnsi="Times New Roman"/>
              </w:rPr>
              <w:lastRenderedPageBreak/>
              <w:t>13.</w:t>
            </w:r>
          </w:p>
        </w:tc>
        <w:tc>
          <w:tcPr>
            <w:tcW w:w="2466" w:type="dxa"/>
          </w:tcPr>
          <w:p w14:paraId="50DAC32E" w14:textId="5943FC3D" w:rsidR="004E3FCD" w:rsidRPr="004E3FCD" w:rsidRDefault="004E3FCD" w:rsidP="000D31A5">
            <w:pPr>
              <w:rPr>
                <w:rFonts w:ascii="Times New Roman" w:hAnsi="Times New Roman"/>
                <w:sz w:val="22"/>
                <w:szCs w:val="22"/>
              </w:rPr>
            </w:pPr>
            <w:r w:rsidRPr="004E3FCD">
              <w:rPr>
                <w:rFonts w:ascii="Times New Roman" w:hAnsi="Times New Roman"/>
              </w:rPr>
              <w:t>Требования по банковской гарантии (БГ)</w:t>
            </w:r>
          </w:p>
        </w:tc>
        <w:tc>
          <w:tcPr>
            <w:tcW w:w="6379" w:type="dxa"/>
          </w:tcPr>
          <w:p w14:paraId="737E9087" w14:textId="0E9F25C5" w:rsidR="004E3FCD" w:rsidRPr="004E3FCD" w:rsidRDefault="004E3FCD" w:rsidP="0071385F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E3FCD">
              <w:rPr>
                <w:rFonts w:ascii="Times New Roman" w:hAnsi="Times New Roman"/>
                <w:b/>
                <w:bCs/>
              </w:rPr>
              <w:t>1. БГ необходима при запрошенном авансировании более 10 млн. руб. Обслуживание БГ необходимо учесть в стоимости КП из расчета графика финансирования. Банк предоставивший БГ должен находиться в ТОП-20.</w:t>
            </w:r>
          </w:p>
        </w:tc>
      </w:tr>
      <w:tr w:rsidR="004E3FCD" w14:paraId="42C481D4" w14:textId="77777777" w:rsidTr="00911BE2">
        <w:trPr>
          <w:trHeight w:val="2224"/>
        </w:trPr>
        <w:tc>
          <w:tcPr>
            <w:tcW w:w="516" w:type="dxa"/>
            <w:gridSpan w:val="2"/>
          </w:tcPr>
          <w:p w14:paraId="71665AFB" w14:textId="544540F7" w:rsidR="004E3FCD" w:rsidRPr="004E3FCD" w:rsidRDefault="004E3FCD" w:rsidP="000D31A5">
            <w:pPr>
              <w:rPr>
                <w:rFonts w:ascii="Times New Roman" w:hAnsi="Times New Roman"/>
                <w:sz w:val="22"/>
                <w:szCs w:val="22"/>
              </w:rPr>
            </w:pPr>
            <w:r w:rsidRPr="004E3FCD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2466" w:type="dxa"/>
          </w:tcPr>
          <w:p w14:paraId="7EBD31A3" w14:textId="178318A9" w:rsidR="004E3FCD" w:rsidRPr="004E3FCD" w:rsidRDefault="004E3FCD" w:rsidP="000D31A5">
            <w:pPr>
              <w:rPr>
                <w:rFonts w:ascii="Times New Roman" w:hAnsi="Times New Roman"/>
                <w:sz w:val="22"/>
                <w:szCs w:val="22"/>
              </w:rPr>
            </w:pPr>
            <w:r w:rsidRPr="004E3FCD">
              <w:rPr>
                <w:rFonts w:ascii="Times New Roman" w:hAnsi="Times New Roman"/>
              </w:rPr>
              <w:t>Обмен документами с АО «ГК «Основа»</w:t>
            </w:r>
          </w:p>
        </w:tc>
        <w:tc>
          <w:tcPr>
            <w:tcW w:w="6379" w:type="dxa"/>
          </w:tcPr>
          <w:p w14:paraId="3B262E21" w14:textId="7F003F52" w:rsidR="004E3FCD" w:rsidRPr="004E3FCD" w:rsidRDefault="004E3FCD" w:rsidP="0071385F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E3FCD">
              <w:rPr>
                <w:rFonts w:ascii="Times New Roman" w:hAnsi="Times New Roman"/>
                <w:b/>
                <w:bCs/>
              </w:rPr>
              <w:t xml:space="preserve">1. Обмен документами с АО «ГК «ОСНОВА» осуществляется в системе электронного документооборота Контур </w:t>
            </w:r>
            <w:proofErr w:type="spellStart"/>
            <w:r w:rsidRPr="004E3FCD">
              <w:rPr>
                <w:rFonts w:ascii="Times New Roman" w:hAnsi="Times New Roman"/>
                <w:b/>
                <w:bCs/>
              </w:rPr>
              <w:t>Диадок</w:t>
            </w:r>
            <w:proofErr w:type="spellEnd"/>
            <w:r w:rsidRPr="004E3FCD">
              <w:rPr>
                <w:rFonts w:ascii="Times New Roman" w:hAnsi="Times New Roman"/>
                <w:b/>
                <w:bCs/>
              </w:rPr>
              <w:t>. Просим Вас, при объявлении Вас победителями на тендере, до заключения договора, отправить нам приглашение в этой системе, загрузив в строку поиска наш идентификатор участника ЭДО: 2BM-9715264590-771501001- 201608031259170674591</w:t>
            </w:r>
          </w:p>
        </w:tc>
      </w:tr>
    </w:tbl>
    <w:tbl>
      <w:tblPr>
        <w:tblW w:w="93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9"/>
      </w:tblGrid>
      <w:tr w:rsidR="00932F32" w:rsidRPr="00932F32" w14:paraId="6864E050" w14:textId="77777777" w:rsidTr="00911BE2">
        <w:trPr>
          <w:trHeight w:val="1725"/>
        </w:trPr>
        <w:tc>
          <w:tcPr>
            <w:tcW w:w="9349" w:type="dxa"/>
            <w:tcBorders>
              <w:top w:val="nil"/>
            </w:tcBorders>
          </w:tcPr>
          <w:p w14:paraId="45642C98" w14:textId="77777777" w:rsidR="00932F32" w:rsidRPr="00932F32" w:rsidRDefault="00932F32" w:rsidP="00932F32">
            <w:pPr>
              <w:rPr>
                <w:rFonts w:ascii="Times New Roman" w:hAnsi="Times New Roman"/>
                <w:sz w:val="22"/>
                <w:szCs w:val="22"/>
              </w:rPr>
            </w:pPr>
            <w:bookmarkStart w:id="0" w:name="_Hlk176339324"/>
            <w:bookmarkStart w:id="1" w:name="_Hlk176339301"/>
          </w:p>
          <w:p w14:paraId="2F0FAAFF" w14:textId="77777777" w:rsidR="00932F32" w:rsidRPr="00932F32" w:rsidRDefault="00932F32" w:rsidP="00932F32">
            <w:pPr>
              <w:rPr>
                <w:rFonts w:ascii="Times New Roman" w:hAnsi="Times New Roman"/>
                <w:sz w:val="22"/>
                <w:szCs w:val="22"/>
              </w:rPr>
            </w:pPr>
            <w:r w:rsidRPr="00932F32">
              <w:rPr>
                <w:rFonts w:ascii="Times New Roman" w:hAnsi="Times New Roman"/>
                <w:noProof/>
                <w:sz w:val="22"/>
                <w:szCs w:val="22"/>
              </w:rPr>
              <w:drawing>
                <wp:inline distT="0" distB="0" distL="0" distR="0" wp14:anchorId="00FE4A9D" wp14:editId="36810B94">
                  <wp:extent cx="6048375" cy="2219325"/>
                  <wp:effectExtent l="0" t="0" r="9525" b="9525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8375" cy="221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1FC212" w14:textId="77777777" w:rsidR="00932F32" w:rsidRPr="00932F32" w:rsidRDefault="00932F32" w:rsidP="00932F3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bookmarkEnd w:id="0"/>
      <w:bookmarkEnd w:id="1"/>
    </w:tbl>
    <w:p w14:paraId="7A990C65" w14:textId="51D407B0" w:rsidR="001738B7" w:rsidRPr="00EB1366" w:rsidRDefault="001738B7" w:rsidP="000D31A5">
      <w:pPr>
        <w:rPr>
          <w:rFonts w:ascii="Times New Roman" w:hAnsi="Times New Roman"/>
          <w:sz w:val="22"/>
          <w:szCs w:val="22"/>
        </w:rPr>
      </w:pPr>
    </w:p>
    <w:sectPr w:rsidR="001738B7" w:rsidRPr="00EB1366" w:rsidSect="00E45F0C"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337ED"/>
    <w:multiLevelType w:val="hybridMultilevel"/>
    <w:tmpl w:val="699E5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D4F86"/>
    <w:multiLevelType w:val="multilevel"/>
    <w:tmpl w:val="85F23C9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61FE0"/>
    <w:multiLevelType w:val="hybridMultilevel"/>
    <w:tmpl w:val="0E1A3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50700"/>
    <w:multiLevelType w:val="hybridMultilevel"/>
    <w:tmpl w:val="CEE8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A63750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0541FA"/>
    <w:multiLevelType w:val="hybridMultilevel"/>
    <w:tmpl w:val="94F4F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7"/>
  </w:num>
  <w:num w:numId="8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23442"/>
    <w:rsid w:val="00025644"/>
    <w:rsid w:val="0003105D"/>
    <w:rsid w:val="00032E41"/>
    <w:rsid w:val="00055788"/>
    <w:rsid w:val="00060753"/>
    <w:rsid w:val="00066E29"/>
    <w:rsid w:val="00075DBA"/>
    <w:rsid w:val="0008198A"/>
    <w:rsid w:val="00083862"/>
    <w:rsid w:val="00090E0C"/>
    <w:rsid w:val="000926AD"/>
    <w:rsid w:val="000A4717"/>
    <w:rsid w:val="000A48D4"/>
    <w:rsid w:val="000B4F2B"/>
    <w:rsid w:val="000B5A16"/>
    <w:rsid w:val="000C0FC5"/>
    <w:rsid w:val="000D0B06"/>
    <w:rsid w:val="000D2E31"/>
    <w:rsid w:val="000D31A5"/>
    <w:rsid w:val="000E6C6B"/>
    <w:rsid w:val="000F1378"/>
    <w:rsid w:val="000F1661"/>
    <w:rsid w:val="00102137"/>
    <w:rsid w:val="00112CBF"/>
    <w:rsid w:val="00113859"/>
    <w:rsid w:val="00132227"/>
    <w:rsid w:val="00133218"/>
    <w:rsid w:val="001438A4"/>
    <w:rsid w:val="001551B0"/>
    <w:rsid w:val="00155D9E"/>
    <w:rsid w:val="001653C6"/>
    <w:rsid w:val="001738B7"/>
    <w:rsid w:val="001742F9"/>
    <w:rsid w:val="001760FA"/>
    <w:rsid w:val="0017698C"/>
    <w:rsid w:val="0018046E"/>
    <w:rsid w:val="00191448"/>
    <w:rsid w:val="00196804"/>
    <w:rsid w:val="001C4559"/>
    <w:rsid w:val="001C696F"/>
    <w:rsid w:val="001E5FF9"/>
    <w:rsid w:val="00202FD0"/>
    <w:rsid w:val="00210F08"/>
    <w:rsid w:val="0021353A"/>
    <w:rsid w:val="00214E9E"/>
    <w:rsid w:val="00227B42"/>
    <w:rsid w:val="00237269"/>
    <w:rsid w:val="00240D31"/>
    <w:rsid w:val="00240F59"/>
    <w:rsid w:val="00256501"/>
    <w:rsid w:val="002578AC"/>
    <w:rsid w:val="00260D4E"/>
    <w:rsid w:val="00261FDB"/>
    <w:rsid w:val="002754FD"/>
    <w:rsid w:val="00277591"/>
    <w:rsid w:val="0028444F"/>
    <w:rsid w:val="002B6E90"/>
    <w:rsid w:val="002B7249"/>
    <w:rsid w:val="002C7B90"/>
    <w:rsid w:val="002D35C3"/>
    <w:rsid w:val="002D6D01"/>
    <w:rsid w:val="002E05BF"/>
    <w:rsid w:val="002E0CBB"/>
    <w:rsid w:val="002E19BD"/>
    <w:rsid w:val="002E72EB"/>
    <w:rsid w:val="002F1F6D"/>
    <w:rsid w:val="002F56CA"/>
    <w:rsid w:val="00301F4A"/>
    <w:rsid w:val="00310B63"/>
    <w:rsid w:val="00312ADF"/>
    <w:rsid w:val="00321CA2"/>
    <w:rsid w:val="00322836"/>
    <w:rsid w:val="00322AEF"/>
    <w:rsid w:val="00323437"/>
    <w:rsid w:val="00325197"/>
    <w:rsid w:val="0033168B"/>
    <w:rsid w:val="00334606"/>
    <w:rsid w:val="00340920"/>
    <w:rsid w:val="00351509"/>
    <w:rsid w:val="0035352C"/>
    <w:rsid w:val="0035399A"/>
    <w:rsid w:val="00360C26"/>
    <w:rsid w:val="00361CAB"/>
    <w:rsid w:val="00362D3D"/>
    <w:rsid w:val="00377A12"/>
    <w:rsid w:val="00396EE5"/>
    <w:rsid w:val="003A4C6B"/>
    <w:rsid w:val="003C0D74"/>
    <w:rsid w:val="003E34AE"/>
    <w:rsid w:val="003E584E"/>
    <w:rsid w:val="003E6790"/>
    <w:rsid w:val="003F02EF"/>
    <w:rsid w:val="003F1252"/>
    <w:rsid w:val="003F16AD"/>
    <w:rsid w:val="003F3FDD"/>
    <w:rsid w:val="003F6CC0"/>
    <w:rsid w:val="00407056"/>
    <w:rsid w:val="00410981"/>
    <w:rsid w:val="00413B0C"/>
    <w:rsid w:val="0042442B"/>
    <w:rsid w:val="00436E1D"/>
    <w:rsid w:val="004375AB"/>
    <w:rsid w:val="00447E5C"/>
    <w:rsid w:val="0045107A"/>
    <w:rsid w:val="004514F7"/>
    <w:rsid w:val="004559D8"/>
    <w:rsid w:val="004663D5"/>
    <w:rsid w:val="00470192"/>
    <w:rsid w:val="00472728"/>
    <w:rsid w:val="0047782E"/>
    <w:rsid w:val="004836AE"/>
    <w:rsid w:val="00485020"/>
    <w:rsid w:val="004A3349"/>
    <w:rsid w:val="004B13FC"/>
    <w:rsid w:val="004B35EE"/>
    <w:rsid w:val="004C5F37"/>
    <w:rsid w:val="004D0B53"/>
    <w:rsid w:val="004D763D"/>
    <w:rsid w:val="004E1390"/>
    <w:rsid w:val="004E18DF"/>
    <w:rsid w:val="004E1E10"/>
    <w:rsid w:val="004E3FCD"/>
    <w:rsid w:val="004E60A2"/>
    <w:rsid w:val="00517E78"/>
    <w:rsid w:val="00535700"/>
    <w:rsid w:val="005466BB"/>
    <w:rsid w:val="00546CB8"/>
    <w:rsid w:val="0055231C"/>
    <w:rsid w:val="00555434"/>
    <w:rsid w:val="0056003E"/>
    <w:rsid w:val="005807D2"/>
    <w:rsid w:val="00581202"/>
    <w:rsid w:val="00587826"/>
    <w:rsid w:val="0058791D"/>
    <w:rsid w:val="005A0503"/>
    <w:rsid w:val="005B356F"/>
    <w:rsid w:val="005B559F"/>
    <w:rsid w:val="005E1A6C"/>
    <w:rsid w:val="005E460C"/>
    <w:rsid w:val="00604541"/>
    <w:rsid w:val="00612EA1"/>
    <w:rsid w:val="00621A63"/>
    <w:rsid w:val="0063092E"/>
    <w:rsid w:val="0064155E"/>
    <w:rsid w:val="006520BF"/>
    <w:rsid w:val="00654C3E"/>
    <w:rsid w:val="006555F1"/>
    <w:rsid w:val="00656250"/>
    <w:rsid w:val="006618B4"/>
    <w:rsid w:val="006642A4"/>
    <w:rsid w:val="00667521"/>
    <w:rsid w:val="00670B12"/>
    <w:rsid w:val="00673BFA"/>
    <w:rsid w:val="00684671"/>
    <w:rsid w:val="0068601D"/>
    <w:rsid w:val="0069546A"/>
    <w:rsid w:val="006966D3"/>
    <w:rsid w:val="006A430D"/>
    <w:rsid w:val="006A4D6A"/>
    <w:rsid w:val="006A539F"/>
    <w:rsid w:val="006B32B9"/>
    <w:rsid w:val="006B4D33"/>
    <w:rsid w:val="006C0772"/>
    <w:rsid w:val="006C33DE"/>
    <w:rsid w:val="006C40F6"/>
    <w:rsid w:val="006C7234"/>
    <w:rsid w:val="006C753C"/>
    <w:rsid w:val="006D226C"/>
    <w:rsid w:val="006D6C39"/>
    <w:rsid w:val="006E4442"/>
    <w:rsid w:val="006E53F2"/>
    <w:rsid w:val="00700097"/>
    <w:rsid w:val="00700CDD"/>
    <w:rsid w:val="0070105A"/>
    <w:rsid w:val="00702F1F"/>
    <w:rsid w:val="0071385F"/>
    <w:rsid w:val="007278A8"/>
    <w:rsid w:val="00733496"/>
    <w:rsid w:val="00733DD2"/>
    <w:rsid w:val="0073565B"/>
    <w:rsid w:val="00736B3C"/>
    <w:rsid w:val="00736C20"/>
    <w:rsid w:val="00756D15"/>
    <w:rsid w:val="00764044"/>
    <w:rsid w:val="007662AE"/>
    <w:rsid w:val="007759CC"/>
    <w:rsid w:val="0079456F"/>
    <w:rsid w:val="0079775E"/>
    <w:rsid w:val="007A0805"/>
    <w:rsid w:val="007A2E27"/>
    <w:rsid w:val="007B0FA2"/>
    <w:rsid w:val="007B43AA"/>
    <w:rsid w:val="007B73F8"/>
    <w:rsid w:val="007B752E"/>
    <w:rsid w:val="007C082D"/>
    <w:rsid w:val="007D4155"/>
    <w:rsid w:val="007D6611"/>
    <w:rsid w:val="007E1C2B"/>
    <w:rsid w:val="007E6718"/>
    <w:rsid w:val="007F14DA"/>
    <w:rsid w:val="007F7A91"/>
    <w:rsid w:val="00804FF1"/>
    <w:rsid w:val="0081768E"/>
    <w:rsid w:val="00824C06"/>
    <w:rsid w:val="00825CCD"/>
    <w:rsid w:val="008408EB"/>
    <w:rsid w:val="00843731"/>
    <w:rsid w:val="00867125"/>
    <w:rsid w:val="0087215E"/>
    <w:rsid w:val="00873962"/>
    <w:rsid w:val="00875338"/>
    <w:rsid w:val="00896034"/>
    <w:rsid w:val="008A53FD"/>
    <w:rsid w:val="008B3684"/>
    <w:rsid w:val="008B5697"/>
    <w:rsid w:val="008C6E83"/>
    <w:rsid w:val="008D2756"/>
    <w:rsid w:val="008D6574"/>
    <w:rsid w:val="008E3986"/>
    <w:rsid w:val="00900771"/>
    <w:rsid w:val="009107AF"/>
    <w:rsid w:val="00911BE2"/>
    <w:rsid w:val="009124C0"/>
    <w:rsid w:val="00912CEB"/>
    <w:rsid w:val="00913301"/>
    <w:rsid w:val="00922C27"/>
    <w:rsid w:val="00930C0B"/>
    <w:rsid w:val="00932361"/>
    <w:rsid w:val="00932C21"/>
    <w:rsid w:val="00932F32"/>
    <w:rsid w:val="0093579E"/>
    <w:rsid w:val="009426BF"/>
    <w:rsid w:val="00950C2E"/>
    <w:rsid w:val="00951322"/>
    <w:rsid w:val="009553AF"/>
    <w:rsid w:val="00963E34"/>
    <w:rsid w:val="009651D1"/>
    <w:rsid w:val="00974EB4"/>
    <w:rsid w:val="0098005B"/>
    <w:rsid w:val="00992F47"/>
    <w:rsid w:val="009B45BB"/>
    <w:rsid w:val="009B7BB5"/>
    <w:rsid w:val="009C3F93"/>
    <w:rsid w:val="009C4A3B"/>
    <w:rsid w:val="009C503E"/>
    <w:rsid w:val="009E23B3"/>
    <w:rsid w:val="009E257F"/>
    <w:rsid w:val="009E275D"/>
    <w:rsid w:val="009E61D5"/>
    <w:rsid w:val="009F0227"/>
    <w:rsid w:val="009F449C"/>
    <w:rsid w:val="009F752C"/>
    <w:rsid w:val="00A0095F"/>
    <w:rsid w:val="00A06A42"/>
    <w:rsid w:val="00A15738"/>
    <w:rsid w:val="00A170CB"/>
    <w:rsid w:val="00A2086B"/>
    <w:rsid w:val="00A25691"/>
    <w:rsid w:val="00A40D93"/>
    <w:rsid w:val="00A417A6"/>
    <w:rsid w:val="00A45ADE"/>
    <w:rsid w:val="00A61E1B"/>
    <w:rsid w:val="00A63955"/>
    <w:rsid w:val="00A72D5C"/>
    <w:rsid w:val="00A82CAE"/>
    <w:rsid w:val="00A83962"/>
    <w:rsid w:val="00A87CEF"/>
    <w:rsid w:val="00A91D43"/>
    <w:rsid w:val="00A93D55"/>
    <w:rsid w:val="00AB168F"/>
    <w:rsid w:val="00AB3A99"/>
    <w:rsid w:val="00AB626E"/>
    <w:rsid w:val="00AC3C75"/>
    <w:rsid w:val="00AC659B"/>
    <w:rsid w:val="00AD1794"/>
    <w:rsid w:val="00AE18E4"/>
    <w:rsid w:val="00AF0FC2"/>
    <w:rsid w:val="00AF3189"/>
    <w:rsid w:val="00B02B8F"/>
    <w:rsid w:val="00B2669A"/>
    <w:rsid w:val="00B41CEE"/>
    <w:rsid w:val="00B51EC9"/>
    <w:rsid w:val="00B54894"/>
    <w:rsid w:val="00B5733B"/>
    <w:rsid w:val="00B822BC"/>
    <w:rsid w:val="00B859D5"/>
    <w:rsid w:val="00B86A9F"/>
    <w:rsid w:val="00B92FFE"/>
    <w:rsid w:val="00B93FCF"/>
    <w:rsid w:val="00BA0C7A"/>
    <w:rsid w:val="00BB4055"/>
    <w:rsid w:val="00BB5613"/>
    <w:rsid w:val="00BB6965"/>
    <w:rsid w:val="00BF2309"/>
    <w:rsid w:val="00BF27AE"/>
    <w:rsid w:val="00BF4A14"/>
    <w:rsid w:val="00BF5253"/>
    <w:rsid w:val="00C05241"/>
    <w:rsid w:val="00C060EB"/>
    <w:rsid w:val="00C143A7"/>
    <w:rsid w:val="00C1694D"/>
    <w:rsid w:val="00C357A6"/>
    <w:rsid w:val="00C51D7E"/>
    <w:rsid w:val="00C6298B"/>
    <w:rsid w:val="00C6408D"/>
    <w:rsid w:val="00C76E4A"/>
    <w:rsid w:val="00C81AD1"/>
    <w:rsid w:val="00C87ADF"/>
    <w:rsid w:val="00C917D6"/>
    <w:rsid w:val="00C91D8C"/>
    <w:rsid w:val="00C9526F"/>
    <w:rsid w:val="00C978D0"/>
    <w:rsid w:val="00CA0DE6"/>
    <w:rsid w:val="00CA3595"/>
    <w:rsid w:val="00CC1B81"/>
    <w:rsid w:val="00CD6D27"/>
    <w:rsid w:val="00CD6D73"/>
    <w:rsid w:val="00D04D93"/>
    <w:rsid w:val="00D04E2A"/>
    <w:rsid w:val="00D21DBF"/>
    <w:rsid w:val="00D35E36"/>
    <w:rsid w:val="00D47D1B"/>
    <w:rsid w:val="00D50580"/>
    <w:rsid w:val="00D5543A"/>
    <w:rsid w:val="00D7366E"/>
    <w:rsid w:val="00D80123"/>
    <w:rsid w:val="00D80DE6"/>
    <w:rsid w:val="00D83DF9"/>
    <w:rsid w:val="00D86EC6"/>
    <w:rsid w:val="00D97629"/>
    <w:rsid w:val="00D97779"/>
    <w:rsid w:val="00DA192D"/>
    <w:rsid w:val="00DA3DAF"/>
    <w:rsid w:val="00DB3440"/>
    <w:rsid w:val="00DC0FAC"/>
    <w:rsid w:val="00DC5F9B"/>
    <w:rsid w:val="00DD0EC6"/>
    <w:rsid w:val="00DE3552"/>
    <w:rsid w:val="00DE4F47"/>
    <w:rsid w:val="00DF4237"/>
    <w:rsid w:val="00E05F4F"/>
    <w:rsid w:val="00E1608A"/>
    <w:rsid w:val="00E16657"/>
    <w:rsid w:val="00E21AAA"/>
    <w:rsid w:val="00E2547E"/>
    <w:rsid w:val="00E27F2A"/>
    <w:rsid w:val="00E30C26"/>
    <w:rsid w:val="00E32ADD"/>
    <w:rsid w:val="00E3480F"/>
    <w:rsid w:val="00E3744F"/>
    <w:rsid w:val="00E45F0C"/>
    <w:rsid w:val="00E63981"/>
    <w:rsid w:val="00E64466"/>
    <w:rsid w:val="00E66955"/>
    <w:rsid w:val="00E7654D"/>
    <w:rsid w:val="00E86C13"/>
    <w:rsid w:val="00EA7103"/>
    <w:rsid w:val="00EB0D87"/>
    <w:rsid w:val="00EB1366"/>
    <w:rsid w:val="00EB3CB0"/>
    <w:rsid w:val="00EB7861"/>
    <w:rsid w:val="00EC54C8"/>
    <w:rsid w:val="00ED1574"/>
    <w:rsid w:val="00ED1BFC"/>
    <w:rsid w:val="00EF0DCA"/>
    <w:rsid w:val="00EF7F9D"/>
    <w:rsid w:val="00F024A6"/>
    <w:rsid w:val="00F0731A"/>
    <w:rsid w:val="00F30307"/>
    <w:rsid w:val="00F402AE"/>
    <w:rsid w:val="00F42D40"/>
    <w:rsid w:val="00F512B8"/>
    <w:rsid w:val="00F517B4"/>
    <w:rsid w:val="00F537C3"/>
    <w:rsid w:val="00F5468A"/>
    <w:rsid w:val="00F65987"/>
    <w:rsid w:val="00F7100E"/>
    <w:rsid w:val="00FB29D0"/>
    <w:rsid w:val="00FB4765"/>
    <w:rsid w:val="00FB6088"/>
    <w:rsid w:val="00FC02E4"/>
    <w:rsid w:val="00FC3714"/>
    <w:rsid w:val="00FC3998"/>
    <w:rsid w:val="00FC3B73"/>
    <w:rsid w:val="00FD1B7E"/>
    <w:rsid w:val="00FD2BA1"/>
    <w:rsid w:val="00FE11EE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B19C6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327DA.21A3249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5</Pages>
  <Words>1537</Words>
  <Characters>8766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10283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Карпинский Андрей Кириллович</dc:creator>
  <cp:lastModifiedBy>Демкин Кирилл Юрьевич</cp:lastModifiedBy>
  <cp:revision>46</cp:revision>
  <cp:lastPrinted>2025-10-06T06:36:00Z</cp:lastPrinted>
  <dcterms:created xsi:type="dcterms:W3CDTF">2021-10-01T07:59:00Z</dcterms:created>
  <dcterms:modified xsi:type="dcterms:W3CDTF">2025-10-06T06:37:00Z</dcterms:modified>
</cp:coreProperties>
</file>