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696BE06E" w14:textId="6EBF3126" w:rsidR="00A87FA5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r w:rsidR="00E23D57">
        <w:rPr>
          <w:rFonts w:ascii="Times New Roman" w:hAnsi="Times New Roman"/>
          <w:b/>
        </w:rPr>
        <w:t>изготовлению, установке</w:t>
      </w:r>
      <w:r w:rsidR="0093151C">
        <w:rPr>
          <w:rFonts w:ascii="Times New Roman" w:hAnsi="Times New Roman"/>
          <w:b/>
        </w:rPr>
        <w:t xml:space="preserve"> </w:t>
      </w:r>
      <w:r w:rsidR="00E23D57">
        <w:rPr>
          <w:rFonts w:ascii="Times New Roman" w:hAnsi="Times New Roman"/>
          <w:b/>
        </w:rPr>
        <w:t>с последующей передачей в</w:t>
      </w:r>
      <w:r w:rsidR="0093151C">
        <w:rPr>
          <w:rFonts w:ascii="Times New Roman" w:hAnsi="Times New Roman"/>
          <w:b/>
        </w:rPr>
        <w:t xml:space="preserve"> </w:t>
      </w:r>
      <w:bookmarkEnd w:id="0"/>
      <w:r w:rsidR="00E23D57">
        <w:rPr>
          <w:rFonts w:ascii="Times New Roman" w:hAnsi="Times New Roman"/>
          <w:b/>
        </w:rPr>
        <w:t>эксплуатацию</w:t>
      </w:r>
      <w:r w:rsidR="00A87FA5">
        <w:rPr>
          <w:rFonts w:ascii="Times New Roman" w:hAnsi="Times New Roman"/>
          <w:b/>
        </w:rPr>
        <w:t xml:space="preserve"> внутренних </w:t>
      </w:r>
      <w:r w:rsidR="00447317">
        <w:rPr>
          <w:rFonts w:ascii="Times New Roman" w:hAnsi="Times New Roman"/>
          <w:b/>
        </w:rPr>
        <w:t xml:space="preserve">противопожарных </w:t>
      </w:r>
      <w:r w:rsidR="00E23D57">
        <w:rPr>
          <w:rFonts w:ascii="Times New Roman" w:hAnsi="Times New Roman"/>
          <w:b/>
        </w:rPr>
        <w:t xml:space="preserve"> </w:t>
      </w:r>
      <w:r w:rsidR="00E30EDB">
        <w:rPr>
          <w:rFonts w:ascii="Times New Roman" w:hAnsi="Times New Roman"/>
          <w:b/>
        </w:rPr>
        <w:t xml:space="preserve"> </w:t>
      </w:r>
      <w:proofErr w:type="gramStart"/>
      <w:r w:rsidR="00E23D57">
        <w:rPr>
          <w:rFonts w:ascii="Times New Roman" w:hAnsi="Times New Roman"/>
          <w:b/>
        </w:rPr>
        <w:t>дверей</w:t>
      </w:r>
      <w:r w:rsidR="00A644D9">
        <w:rPr>
          <w:rFonts w:ascii="Times New Roman" w:hAnsi="Times New Roman"/>
          <w:b/>
        </w:rPr>
        <w:t xml:space="preserve"> </w:t>
      </w:r>
      <w:r w:rsidR="00B12052">
        <w:rPr>
          <w:rFonts w:ascii="Times New Roman" w:hAnsi="Times New Roman"/>
          <w:b/>
        </w:rPr>
        <w:t>,</w:t>
      </w:r>
      <w:proofErr w:type="gramEnd"/>
      <w:r w:rsidR="00B12052">
        <w:rPr>
          <w:rFonts w:ascii="Times New Roman" w:hAnsi="Times New Roman"/>
          <w:b/>
        </w:rPr>
        <w:t xml:space="preserve"> </w:t>
      </w:r>
      <w:r w:rsidR="00A644D9">
        <w:rPr>
          <w:rFonts w:ascii="Times New Roman" w:hAnsi="Times New Roman"/>
          <w:b/>
        </w:rPr>
        <w:t>кровельных люков</w:t>
      </w:r>
      <w:r w:rsidR="00EC5957">
        <w:rPr>
          <w:rFonts w:ascii="Times New Roman" w:hAnsi="Times New Roman"/>
          <w:b/>
        </w:rPr>
        <w:t xml:space="preserve">, внутренних металлических дверей и дверей ПВХ </w:t>
      </w:r>
      <w:r w:rsidR="00A644D9">
        <w:rPr>
          <w:rFonts w:ascii="Times New Roman" w:hAnsi="Times New Roman"/>
          <w:b/>
        </w:rPr>
        <w:t xml:space="preserve"> </w:t>
      </w:r>
      <w:r w:rsidR="00BB0F4B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E301CF" w:rsidRPr="00E301CF">
        <w:rPr>
          <w:rFonts w:ascii="Times New Roman" w:hAnsi="Times New Roman"/>
          <w:b/>
        </w:rPr>
        <w:t xml:space="preserve">«Гостиница, расположенная по адресу: г. Москва, </w:t>
      </w:r>
      <w:proofErr w:type="spellStart"/>
      <w:r w:rsidR="00E301CF" w:rsidRPr="00E301CF">
        <w:rPr>
          <w:rFonts w:ascii="Times New Roman" w:hAnsi="Times New Roman"/>
          <w:b/>
        </w:rPr>
        <w:t>ул.</w:t>
      </w:r>
      <w:r w:rsidR="00A87FA5">
        <w:rPr>
          <w:rFonts w:ascii="Times New Roman" w:hAnsi="Times New Roman"/>
          <w:b/>
        </w:rPr>
        <w:t>Электродная</w:t>
      </w:r>
      <w:proofErr w:type="spellEnd"/>
      <w:r w:rsidR="00A87FA5">
        <w:rPr>
          <w:rFonts w:ascii="Times New Roman" w:hAnsi="Times New Roman"/>
          <w:b/>
        </w:rPr>
        <w:t xml:space="preserve">, </w:t>
      </w:r>
      <w:r w:rsidR="00A944D5" w:rsidRPr="00E301CF">
        <w:rPr>
          <w:rFonts w:ascii="Times New Roman" w:hAnsi="Times New Roman"/>
          <w:b/>
        </w:rPr>
        <w:t>вл.</w:t>
      </w:r>
      <w:r w:rsidR="00A944D5">
        <w:rPr>
          <w:rFonts w:ascii="Times New Roman" w:hAnsi="Times New Roman"/>
          <w:b/>
        </w:rPr>
        <w:t xml:space="preserve"> </w:t>
      </w:r>
      <w:r w:rsidR="00A944D5" w:rsidRPr="00E301CF">
        <w:rPr>
          <w:rFonts w:ascii="Times New Roman" w:hAnsi="Times New Roman"/>
          <w:b/>
        </w:rPr>
        <w:t>2</w:t>
      </w:r>
      <w:r w:rsidR="00A944D5">
        <w:rPr>
          <w:rFonts w:ascii="Times New Roman" w:hAnsi="Times New Roman"/>
          <w:b/>
        </w:rPr>
        <w:t>А</w:t>
      </w:r>
    </w:p>
    <w:p w14:paraId="1CFA36F0" w14:textId="56446F06" w:rsidR="00C32840" w:rsidRPr="00B51EC9" w:rsidRDefault="00C32840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46372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46372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46372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0BF25981" w14:textId="77777777" w:rsidR="008F61ED" w:rsidRDefault="00F633C9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EE785F">
              <w:rPr>
                <w:rFonts w:ascii="Times New Roman" w:hAnsi="Times New Roman"/>
                <w:b/>
              </w:rPr>
              <w:t xml:space="preserve">омплекс работ по </w:t>
            </w:r>
            <w:r w:rsidR="00E23D57">
              <w:rPr>
                <w:rFonts w:ascii="Times New Roman" w:hAnsi="Times New Roman"/>
                <w:b/>
              </w:rPr>
              <w:t>изготовлению, установке, передаче в</w:t>
            </w:r>
            <w:r w:rsidR="00EC5957">
              <w:rPr>
                <w:rFonts w:ascii="Times New Roman" w:hAnsi="Times New Roman"/>
                <w:b/>
              </w:rPr>
              <w:t xml:space="preserve"> </w:t>
            </w:r>
            <w:r w:rsidR="00E23D57">
              <w:rPr>
                <w:rFonts w:ascii="Times New Roman" w:hAnsi="Times New Roman"/>
                <w:b/>
              </w:rPr>
              <w:t>эксплуатацию</w:t>
            </w:r>
            <w:r w:rsidR="00EC5957">
              <w:t xml:space="preserve"> </w:t>
            </w:r>
            <w:r w:rsidR="00EC5957" w:rsidRPr="00EC5957">
              <w:rPr>
                <w:rFonts w:ascii="Times New Roman" w:hAnsi="Times New Roman"/>
                <w:b/>
              </w:rPr>
              <w:t xml:space="preserve">внутренних противопожарных </w:t>
            </w:r>
            <w:proofErr w:type="gramStart"/>
            <w:r w:rsidR="00EC5957" w:rsidRPr="00EC5957">
              <w:rPr>
                <w:rFonts w:ascii="Times New Roman" w:hAnsi="Times New Roman"/>
                <w:b/>
              </w:rPr>
              <w:t>дверей</w:t>
            </w:r>
            <w:r w:rsidR="00F57F58">
              <w:rPr>
                <w:rFonts w:ascii="Times New Roman" w:hAnsi="Times New Roman"/>
                <w:b/>
              </w:rPr>
              <w:t xml:space="preserve"> </w:t>
            </w:r>
            <w:r w:rsidR="00EC5957" w:rsidRPr="00EC5957">
              <w:rPr>
                <w:rFonts w:ascii="Times New Roman" w:hAnsi="Times New Roman"/>
                <w:b/>
              </w:rPr>
              <w:t>,</w:t>
            </w:r>
            <w:proofErr w:type="gramEnd"/>
            <w:r w:rsidR="00B12052">
              <w:rPr>
                <w:rFonts w:ascii="Times New Roman" w:hAnsi="Times New Roman"/>
                <w:b/>
              </w:rPr>
              <w:t xml:space="preserve"> </w:t>
            </w:r>
          </w:p>
          <w:p w14:paraId="266B99B3" w14:textId="6D2E4A27" w:rsidR="00840DBB" w:rsidRPr="00205E61" w:rsidRDefault="008F61ED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EC5957" w:rsidRPr="00EC5957">
              <w:rPr>
                <w:rFonts w:ascii="Times New Roman" w:hAnsi="Times New Roman"/>
                <w:b/>
              </w:rPr>
              <w:t>ровельных люков, внутренних металлических</w:t>
            </w:r>
            <w:r w:rsidR="00EC5957">
              <w:rPr>
                <w:rFonts w:ascii="Times New Roman" w:hAnsi="Times New Roman"/>
                <w:b/>
              </w:rPr>
              <w:t xml:space="preserve"> </w:t>
            </w:r>
            <w:r w:rsidR="00EC5957" w:rsidRPr="00EC5957">
              <w:rPr>
                <w:rFonts w:ascii="Times New Roman" w:hAnsi="Times New Roman"/>
                <w:b/>
              </w:rPr>
              <w:t xml:space="preserve">дверей и дверей ПВХ   </w:t>
            </w:r>
            <w:r w:rsidR="00E23D57">
              <w:rPr>
                <w:rFonts w:ascii="Times New Roman" w:hAnsi="Times New Roman"/>
                <w:b/>
              </w:rPr>
              <w:t>с</w:t>
            </w:r>
            <w:r w:rsidR="00EC5957">
              <w:rPr>
                <w:rFonts w:ascii="Times New Roman" w:hAnsi="Times New Roman"/>
                <w:b/>
              </w:rPr>
              <w:t xml:space="preserve"> РД 12-ОМ/2023-АР-2.0 «Архитектурные решения»</w:t>
            </w:r>
            <w:r w:rsidR="00B12052">
              <w:rPr>
                <w:rFonts w:ascii="Times New Roman" w:hAnsi="Times New Roman"/>
                <w:b/>
              </w:rPr>
              <w:t>.</w:t>
            </w:r>
          </w:p>
        </w:tc>
      </w:tr>
      <w:bookmarkEnd w:id="1"/>
      <w:tr w:rsidR="00887B4E" w:rsidRPr="00B51EC9" w14:paraId="3676B0DD" w14:textId="77777777" w:rsidTr="00346372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425195B8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 xml:space="preserve">г. Москва, </w:t>
            </w:r>
            <w:proofErr w:type="spellStart"/>
            <w:r w:rsidRPr="00E301CF">
              <w:rPr>
                <w:rFonts w:ascii="Times New Roman" w:hAnsi="Times New Roman"/>
              </w:rPr>
              <w:t>ул.</w:t>
            </w:r>
            <w:r w:rsidR="00A87FA5">
              <w:rPr>
                <w:rFonts w:ascii="Times New Roman" w:hAnsi="Times New Roman"/>
              </w:rPr>
              <w:t>Электродная</w:t>
            </w:r>
            <w:proofErr w:type="spellEnd"/>
            <w:r w:rsidRPr="00E301CF">
              <w:rPr>
                <w:rFonts w:ascii="Times New Roman" w:hAnsi="Times New Roman"/>
              </w:rPr>
              <w:t>, вл.</w:t>
            </w:r>
            <w:r w:rsidR="00A87FA5">
              <w:rPr>
                <w:rFonts w:ascii="Times New Roman" w:hAnsi="Times New Roman"/>
              </w:rPr>
              <w:t>2А</w:t>
            </w:r>
          </w:p>
        </w:tc>
      </w:tr>
      <w:tr w:rsidR="00887B4E" w:rsidRPr="00B51EC9" w14:paraId="004C6C3F" w14:textId="77777777" w:rsidTr="00346372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46372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0406165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46372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4B5BF7BA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A644D9">
              <w:rPr>
                <w:rFonts w:ascii="Times New Roman" w:hAnsi="Times New Roman"/>
                <w:color w:val="000000" w:themeColor="text1"/>
              </w:rPr>
              <w:t>90</w:t>
            </w:r>
            <w:r w:rsidR="0093151C" w:rsidRPr="00420A81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920823" w:rsidRPr="00420A81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420A81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420A8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46372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722C362E" w14:textId="77777777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0C4C69C5" w14:textId="77777777" w:rsidR="003239EA" w:rsidRDefault="00E23D57" w:rsidP="00E23D57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23D57">
              <w:rPr>
                <w:rFonts w:ascii="Times New Roman" w:hAnsi="Times New Roman"/>
              </w:rPr>
              <w:t>1</w:t>
            </w:r>
            <w:r w:rsidR="00A87FA5">
              <w:rPr>
                <w:rFonts w:ascii="Times New Roman" w:hAnsi="Times New Roman"/>
              </w:rPr>
              <w:t>2</w:t>
            </w:r>
            <w:r w:rsidRPr="00E23D57">
              <w:rPr>
                <w:rFonts w:ascii="Times New Roman" w:hAnsi="Times New Roman"/>
              </w:rPr>
              <w:t>-ОМ/2023-АР-2.0</w:t>
            </w:r>
          </w:p>
          <w:p w14:paraId="769029FB" w14:textId="77777777" w:rsidR="00F0281D" w:rsidRDefault="00F0281D" w:rsidP="00E23D57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F0281D">
              <w:rPr>
                <w:rFonts w:ascii="Times New Roman" w:hAnsi="Times New Roman"/>
              </w:rPr>
              <w:t>12-ОМ/2024-К-ПОС</w:t>
            </w:r>
            <w:r>
              <w:rPr>
                <w:rFonts w:ascii="Times New Roman" w:hAnsi="Times New Roman"/>
              </w:rPr>
              <w:t xml:space="preserve"> «Проект организации строительства». </w:t>
            </w:r>
          </w:p>
          <w:p w14:paraId="1EBDC8B0" w14:textId="7D786480" w:rsidR="003F2FE0" w:rsidRPr="003F2FE0" w:rsidRDefault="003F2FE0" w:rsidP="003F2FE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</w:t>
            </w:r>
            <w:r w:rsidR="00277F1E">
              <w:rPr>
                <w:rFonts w:ascii="Times New Roman" w:hAnsi="Times New Roman"/>
              </w:rPr>
              <w:t xml:space="preserve">ие </w:t>
            </w:r>
            <w:proofErr w:type="gramStart"/>
            <w:r w:rsidR="00277F1E">
              <w:rPr>
                <w:rFonts w:ascii="Times New Roman" w:hAnsi="Times New Roman"/>
              </w:rPr>
              <w:t xml:space="preserve">требования </w:t>
            </w:r>
            <w:r>
              <w:rPr>
                <w:rFonts w:ascii="Times New Roman" w:hAnsi="Times New Roman"/>
              </w:rPr>
              <w:t xml:space="preserve"> 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3F2FE0">
              <w:rPr>
                <w:rFonts w:ascii="Times New Roman" w:hAnsi="Times New Roman"/>
              </w:rPr>
              <w:t>внутренни</w:t>
            </w:r>
            <w:r>
              <w:rPr>
                <w:rFonts w:ascii="Times New Roman" w:hAnsi="Times New Roman"/>
              </w:rPr>
              <w:t>е</w:t>
            </w:r>
            <w:r w:rsidRPr="003F2FE0">
              <w:rPr>
                <w:rFonts w:ascii="Times New Roman" w:hAnsi="Times New Roman"/>
              </w:rPr>
              <w:t xml:space="preserve"> противопожарны</w:t>
            </w:r>
            <w:r>
              <w:rPr>
                <w:rFonts w:ascii="Times New Roman" w:hAnsi="Times New Roman"/>
              </w:rPr>
              <w:t>е</w:t>
            </w:r>
            <w:r w:rsidRPr="003F2FE0">
              <w:rPr>
                <w:rFonts w:ascii="Times New Roman" w:hAnsi="Times New Roman"/>
              </w:rPr>
              <w:t xml:space="preserve">   двер</w:t>
            </w:r>
            <w:r>
              <w:rPr>
                <w:rFonts w:ascii="Times New Roman" w:hAnsi="Times New Roman"/>
              </w:rPr>
              <w:t>и</w:t>
            </w:r>
            <w:r w:rsidRPr="003F2FE0">
              <w:rPr>
                <w:rFonts w:ascii="Times New Roman" w:hAnsi="Times New Roman"/>
              </w:rPr>
              <w:t>, ревизионны</w:t>
            </w:r>
            <w:r>
              <w:rPr>
                <w:rFonts w:ascii="Times New Roman" w:hAnsi="Times New Roman"/>
              </w:rPr>
              <w:t xml:space="preserve">е </w:t>
            </w:r>
            <w:r w:rsidRPr="003F2FE0">
              <w:rPr>
                <w:rFonts w:ascii="Times New Roman" w:hAnsi="Times New Roman"/>
              </w:rPr>
              <w:t>лючк</w:t>
            </w:r>
            <w:r>
              <w:rPr>
                <w:rFonts w:ascii="Times New Roman" w:hAnsi="Times New Roman"/>
              </w:rPr>
              <w:t>и</w:t>
            </w:r>
            <w:r w:rsidRPr="003F2FE0">
              <w:rPr>
                <w:rFonts w:ascii="Times New Roman" w:hAnsi="Times New Roman"/>
              </w:rPr>
              <w:t>, кровельны</w:t>
            </w:r>
            <w:r>
              <w:rPr>
                <w:rFonts w:ascii="Times New Roman" w:hAnsi="Times New Roman"/>
              </w:rPr>
              <w:t xml:space="preserve">е </w:t>
            </w:r>
            <w:r w:rsidRPr="003F2FE0">
              <w:rPr>
                <w:rFonts w:ascii="Times New Roman" w:hAnsi="Times New Roman"/>
              </w:rPr>
              <w:t>люк</w:t>
            </w:r>
            <w:r>
              <w:rPr>
                <w:rFonts w:ascii="Times New Roman" w:hAnsi="Times New Roman"/>
              </w:rPr>
              <w:t>и</w:t>
            </w:r>
            <w:r w:rsidRPr="003F2FE0">
              <w:rPr>
                <w:rFonts w:ascii="Times New Roman" w:hAnsi="Times New Roman"/>
              </w:rPr>
              <w:t>, внутренни</w:t>
            </w:r>
            <w:r>
              <w:rPr>
                <w:rFonts w:ascii="Times New Roman" w:hAnsi="Times New Roman"/>
              </w:rPr>
              <w:t>е</w:t>
            </w:r>
            <w:r w:rsidRPr="003F2FE0">
              <w:rPr>
                <w:rFonts w:ascii="Times New Roman" w:hAnsi="Times New Roman"/>
              </w:rPr>
              <w:t xml:space="preserve"> металлическ</w:t>
            </w:r>
            <w:r>
              <w:rPr>
                <w:rFonts w:ascii="Times New Roman" w:hAnsi="Times New Roman"/>
              </w:rPr>
              <w:t>ие</w:t>
            </w:r>
            <w:r w:rsidRPr="003F2FE0">
              <w:rPr>
                <w:rFonts w:ascii="Times New Roman" w:hAnsi="Times New Roman"/>
              </w:rPr>
              <w:t xml:space="preserve"> двер</w:t>
            </w:r>
            <w:r>
              <w:rPr>
                <w:rFonts w:ascii="Times New Roman" w:hAnsi="Times New Roman"/>
              </w:rPr>
              <w:t>и</w:t>
            </w:r>
            <w:r w:rsidRPr="003F2FE0">
              <w:rPr>
                <w:rFonts w:ascii="Times New Roman" w:hAnsi="Times New Roman"/>
              </w:rPr>
              <w:t xml:space="preserve"> и двер</w:t>
            </w:r>
            <w:r>
              <w:rPr>
                <w:rFonts w:ascii="Times New Roman" w:hAnsi="Times New Roman"/>
              </w:rPr>
              <w:t>и</w:t>
            </w:r>
            <w:r w:rsidRPr="003F2FE0">
              <w:rPr>
                <w:rFonts w:ascii="Times New Roman" w:hAnsi="Times New Roman"/>
              </w:rPr>
              <w:t xml:space="preserve"> ПВХ</w:t>
            </w:r>
            <w:r w:rsidR="00277F1E">
              <w:rPr>
                <w:rFonts w:ascii="Times New Roman" w:hAnsi="Times New Roman"/>
              </w:rPr>
              <w:t xml:space="preserve">. </w:t>
            </w:r>
          </w:p>
        </w:tc>
      </w:tr>
      <w:tr w:rsidR="003023EB" w:rsidRPr="00B51EC9" w14:paraId="0B1EF370" w14:textId="77777777" w:rsidTr="00346372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23DF9F19" w:rsidR="003023EB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E23D57" w:rsidRPr="00E23D57">
              <w:rPr>
                <w:rFonts w:ascii="Times New Roman" w:hAnsi="Times New Roman"/>
                <w:bCs/>
              </w:rPr>
              <w:t>по изготовлению, установке</w:t>
            </w:r>
            <w:r w:rsidR="00F633C9">
              <w:rPr>
                <w:rFonts w:ascii="Times New Roman" w:hAnsi="Times New Roman"/>
                <w:bCs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  <w:r w:rsidR="007B1375">
              <w:rPr>
                <w:rFonts w:ascii="Times New Roman" w:hAnsi="Times New Roman"/>
                <w:bCs/>
              </w:rPr>
              <w:br/>
            </w:r>
            <w:r w:rsidR="00F633C9" w:rsidRPr="00F633C9">
              <w:rPr>
                <w:rFonts w:ascii="Times New Roman" w:hAnsi="Times New Roman"/>
                <w:bCs/>
              </w:rPr>
              <w:t>11-ОМ/2023-АР-2.</w:t>
            </w:r>
            <w:r w:rsidR="00A87FA5">
              <w:rPr>
                <w:rFonts w:ascii="Times New Roman" w:hAnsi="Times New Roman"/>
                <w:bCs/>
              </w:rPr>
              <w:t xml:space="preserve"> </w:t>
            </w:r>
            <w:r w:rsidR="00DD45C1" w:rsidRPr="00DD45C1">
              <w:rPr>
                <w:rFonts w:ascii="Times New Roman" w:hAnsi="Times New Roman"/>
                <w:bCs/>
              </w:rPr>
              <w:t>и последующей передаче</w:t>
            </w:r>
            <w:r w:rsidR="007B1375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 </w:t>
            </w:r>
            <w:r w:rsidR="00F633C9">
              <w:rPr>
                <w:rFonts w:ascii="Times New Roman" w:hAnsi="Times New Roman"/>
                <w:bCs/>
              </w:rPr>
              <w:t>внутренних дверей</w:t>
            </w:r>
            <w:r w:rsidR="00B12052">
              <w:rPr>
                <w:rFonts w:ascii="Times New Roman" w:hAnsi="Times New Roman"/>
                <w:bCs/>
              </w:rPr>
              <w:t>, и кровельных люков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  <w:p w14:paraId="43F967BD" w14:textId="3D8368FF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755FCA16" w14:textId="248C4339" w:rsidR="00A87FA5" w:rsidRDefault="00A87FA5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монтажных чертежей (тех. карт)</w:t>
            </w:r>
          </w:p>
          <w:p w14:paraId="0CA5AE99" w14:textId="2BBC5626" w:rsidR="00453D72" w:rsidRPr="00BA1986" w:rsidRDefault="00453D72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-комплекс работ в соответствии с п.2 настоящего ТЗ</w:t>
            </w:r>
          </w:p>
          <w:p w14:paraId="18A80A57" w14:textId="7EAD2646" w:rsidR="00BD2877" w:rsidRPr="00BA1986" w:rsidRDefault="00BA6C43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0C169D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0C169D">
              <w:rPr>
                <w:rFonts w:ascii="Times New Roman" w:hAnsi="Times New Roman"/>
              </w:rPr>
              <w:t>;</w:t>
            </w:r>
          </w:p>
          <w:p w14:paraId="05947885" w14:textId="44D375C4" w:rsidR="00004D8A" w:rsidRPr="00227C1B" w:rsidRDefault="00004D8A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-компенсацию затрат по использованию временных точек подключения сетей генподрядчика.</w:t>
            </w:r>
          </w:p>
          <w:p w14:paraId="04DEEE44" w14:textId="77777777" w:rsidR="000C169D" w:rsidRDefault="00C75FD7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-подготовка ИД в соответствии с требованиями </w:t>
            </w:r>
          </w:p>
          <w:p w14:paraId="4ACB3593" w14:textId="31BB98BA" w:rsidR="00C75FD7" w:rsidRPr="00227C1B" w:rsidRDefault="00C75FD7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lastRenderedPageBreak/>
              <w:t>РД 11-02.</w:t>
            </w:r>
          </w:p>
          <w:p w14:paraId="2EB25977" w14:textId="63923BE0" w:rsidR="003023EB" w:rsidRPr="000719DD" w:rsidRDefault="00B8091C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346372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0E4919C8" w:rsidR="003023EB" w:rsidRPr="00453D72" w:rsidRDefault="003023EB" w:rsidP="00B1205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453D72" w:rsidRPr="00453D72">
              <w:rPr>
                <w:rFonts w:ascii="Times New Roman" w:hAnsi="Times New Roman"/>
                <w:bCs/>
              </w:rPr>
              <w:t>по изготовлению, установке внутренних дверей</w:t>
            </w:r>
            <w:r w:rsidR="00B12052">
              <w:rPr>
                <w:rFonts w:ascii="Times New Roman" w:hAnsi="Times New Roman"/>
                <w:bCs/>
              </w:rPr>
              <w:t>, лючков и кровельных люков</w:t>
            </w:r>
            <w:r w:rsidR="00453D72" w:rsidRPr="00453D72">
              <w:rPr>
                <w:rFonts w:ascii="Times New Roman" w:hAnsi="Times New Roman"/>
                <w:bCs/>
              </w:rPr>
              <w:t xml:space="preserve"> в соответствии с рабочей документацией </w:t>
            </w:r>
            <w:r w:rsidR="00420A81">
              <w:rPr>
                <w:rFonts w:ascii="Times New Roman" w:hAnsi="Times New Roman"/>
                <w:bCs/>
              </w:rPr>
              <w:br/>
            </w:r>
            <w:r w:rsidR="00453D72" w:rsidRPr="00453D72">
              <w:rPr>
                <w:rFonts w:ascii="Times New Roman" w:hAnsi="Times New Roman"/>
                <w:bCs/>
              </w:rPr>
              <w:t>1</w:t>
            </w:r>
            <w:r w:rsidR="00A87FA5">
              <w:rPr>
                <w:rFonts w:ascii="Times New Roman" w:hAnsi="Times New Roman"/>
                <w:bCs/>
              </w:rPr>
              <w:t>2</w:t>
            </w:r>
            <w:r w:rsidR="00453D72" w:rsidRPr="00453D72">
              <w:rPr>
                <w:rFonts w:ascii="Times New Roman" w:hAnsi="Times New Roman"/>
                <w:bCs/>
              </w:rPr>
              <w:t>-ОМ/2023-АР-2.</w:t>
            </w:r>
            <w:r w:rsidR="00227C1B" w:rsidRPr="00BA1986">
              <w:rPr>
                <w:rFonts w:ascii="Times New Roman" w:hAnsi="Times New Roman"/>
                <w:bCs/>
              </w:rPr>
              <w:t xml:space="preserve"> и передачей</w:t>
            </w:r>
            <w:r w:rsidR="00B12052">
              <w:rPr>
                <w:rFonts w:ascii="Times New Roman" w:hAnsi="Times New Roman"/>
                <w:bCs/>
              </w:rPr>
              <w:t xml:space="preserve"> готовых конструкций</w:t>
            </w:r>
            <w:r w:rsidR="00227C1B" w:rsidRPr="00BA1986">
              <w:rPr>
                <w:rFonts w:ascii="Times New Roman" w:hAnsi="Times New Roman"/>
                <w:bCs/>
              </w:rPr>
              <w:t xml:space="preserve"> в эксплуатирующую организацию. </w:t>
            </w:r>
            <w:r w:rsidR="00227C1B" w:rsidRPr="00227C1B">
              <w:rPr>
                <w:rFonts w:ascii="Times New Roman" w:hAnsi="Times New Roman"/>
                <w:bCs/>
              </w:rPr>
              <w:t>В</w:t>
            </w:r>
            <w:r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площадке.</w:t>
            </w:r>
            <w:r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346372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4BDA6CA9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DBB70C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</w:t>
            </w:r>
            <w:proofErr w:type="gramStart"/>
            <w:r w:rsidR="00DC6BAF" w:rsidRPr="00227C1B">
              <w:rPr>
                <w:rFonts w:ascii="Times New Roman" w:hAnsi="Times New Roman"/>
              </w:rPr>
              <w:t>неточности,  письменно</w:t>
            </w:r>
            <w:proofErr w:type="gramEnd"/>
            <w:r w:rsidR="00DC6BAF" w:rsidRPr="00227C1B">
              <w:rPr>
                <w:rFonts w:ascii="Times New Roman" w:hAnsi="Times New Roman"/>
              </w:rPr>
              <w:t xml:space="preserve">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59C72D82" w:rsidR="003023EB" w:rsidRPr="00EC25FB" w:rsidRDefault="000C169D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технологическими картами на все виды работ (технологические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26C012" w:rsidR="003023EB" w:rsidRPr="00227C1B" w:rsidRDefault="000C169D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1C1CC438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1DD750FB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0C255A22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59682A38" w:rsidR="00B73BC9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</w:t>
            </w:r>
            <w:proofErr w:type="gramStart"/>
            <w:r w:rsidR="005F46B5" w:rsidRPr="00227C1B">
              <w:rPr>
                <w:rFonts w:ascii="Times New Roman" w:hAnsi="Times New Roman"/>
              </w:rPr>
              <w:t>сводку  по</w:t>
            </w:r>
            <w:proofErr w:type="gramEnd"/>
            <w:r w:rsidR="005F46B5" w:rsidRPr="00227C1B">
              <w:rPr>
                <w:rFonts w:ascii="Times New Roman" w:hAnsi="Times New Roman"/>
              </w:rPr>
              <w:t xml:space="preserve"> выполненным объемам за предыдущий день с указанием причин отставания от намеченного плана,  до 10-00 текущего дня подавать информацию по </w:t>
            </w:r>
            <w:r w:rsidR="005F46B5" w:rsidRPr="00227C1B">
              <w:rPr>
                <w:rFonts w:ascii="Times New Roman" w:hAnsi="Times New Roman"/>
              </w:rPr>
              <w:lastRenderedPageBreak/>
              <w:t xml:space="preserve">расстановке сотрудников и планах на текущий рабочий  день.  </w:t>
            </w:r>
          </w:p>
          <w:p w14:paraId="2F01C559" w14:textId="4C55FC07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709B2B96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2919C24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  <w:r w:rsidR="00156B91">
              <w:rPr>
                <w:rFonts w:ascii="Times New Roman" w:hAnsi="Times New Roman"/>
              </w:rPr>
              <w:t>На каждое изделие должна предусматриваться гарантия, на период</w:t>
            </w:r>
            <w:r w:rsidR="00B12052">
              <w:rPr>
                <w:rFonts w:ascii="Times New Roman" w:hAnsi="Times New Roman"/>
              </w:rPr>
              <w:t>,</w:t>
            </w:r>
            <w:r w:rsidR="00156B91">
              <w:rPr>
                <w:rFonts w:ascii="Times New Roman" w:hAnsi="Times New Roman"/>
              </w:rPr>
              <w:t xml:space="preserve"> не менее предусмотренн</w:t>
            </w:r>
            <w:r w:rsidR="00B12052">
              <w:rPr>
                <w:rFonts w:ascii="Times New Roman" w:hAnsi="Times New Roman"/>
              </w:rPr>
              <w:t>ого</w:t>
            </w:r>
            <w:r w:rsidR="00156B91">
              <w:rPr>
                <w:rFonts w:ascii="Times New Roman" w:hAnsi="Times New Roman"/>
              </w:rPr>
              <w:t xml:space="preserve"> действующим законодательством. </w:t>
            </w:r>
          </w:p>
          <w:p w14:paraId="770372E2" w14:textId="46D4C957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0B24BD9F" w14:textId="77777777" w:rsidR="00DC5BA2" w:rsidRDefault="003023EB" w:rsidP="00DC5BA2">
            <w:pPr>
              <w:tabs>
                <w:tab w:val="left" w:pos="2187"/>
              </w:tabs>
              <w:jc w:val="both"/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  <w:r w:rsidR="00DC5BA2">
              <w:t xml:space="preserve"> </w:t>
            </w:r>
          </w:p>
          <w:p w14:paraId="0994E7D0" w14:textId="66880495" w:rsidR="00DC5BA2" w:rsidRPr="00254916" w:rsidRDefault="00DC5BA2" w:rsidP="00254916">
            <w:pPr>
              <w:shd w:val="clear" w:color="auto" w:fill="FFFFFF" w:themeFill="background1"/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54916">
              <w:rPr>
                <w:rFonts w:ascii="Times New Roman" w:hAnsi="Times New Roman"/>
                <w:color w:val="000000" w:themeColor="text1"/>
              </w:rPr>
              <w:t xml:space="preserve">Обеспечить сохранность и защиту всех смонтированных   изделий до передачи в службу Эксплуатации. Сохранность, товарный вид и работоспособность изделия и всех его </w:t>
            </w:r>
            <w:proofErr w:type="gramStart"/>
            <w:r w:rsidRPr="00254916">
              <w:rPr>
                <w:rFonts w:ascii="Times New Roman" w:hAnsi="Times New Roman"/>
                <w:color w:val="000000" w:themeColor="text1"/>
              </w:rPr>
              <w:t>элементов  в</w:t>
            </w:r>
            <w:proofErr w:type="gramEnd"/>
            <w:r w:rsidRPr="00254916">
              <w:rPr>
                <w:rFonts w:ascii="Times New Roman" w:hAnsi="Times New Roman"/>
                <w:color w:val="000000" w:themeColor="text1"/>
              </w:rPr>
              <w:t xml:space="preserve"> соответствии с паспортными данными любого изделия до сдачи в СЭ – является обязанностью Подрядчика.</w:t>
            </w:r>
          </w:p>
          <w:p w14:paraId="5A5B5185" w14:textId="308DDA39" w:rsidR="003023EB" w:rsidRPr="00254916" w:rsidRDefault="00DC5BA2" w:rsidP="00254916">
            <w:pPr>
              <w:shd w:val="clear" w:color="auto" w:fill="FFFFFF" w:themeFill="background1"/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54916">
              <w:rPr>
                <w:rFonts w:ascii="Times New Roman" w:hAnsi="Times New Roman"/>
                <w:color w:val="000000" w:themeColor="text1"/>
              </w:rPr>
              <w:t>При необходимости перед сдачей смонтированных изделий в службу эксплуатации провести контрольную регулировку петель, замков и т.д.</w:t>
            </w:r>
          </w:p>
          <w:p w14:paraId="107F1E40" w14:textId="4BD0A72C" w:rsidR="007B1620" w:rsidRPr="00254916" w:rsidRDefault="007B1620" w:rsidP="00254916">
            <w:pPr>
              <w:shd w:val="clear" w:color="auto" w:fill="FFFFFF" w:themeFill="background1"/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54916">
              <w:rPr>
                <w:rFonts w:ascii="Times New Roman" w:hAnsi="Times New Roman"/>
                <w:color w:val="000000" w:themeColor="text1"/>
              </w:rPr>
              <w:t xml:space="preserve">14.Предусмотреть установку временных замков на лестничных дверях с мастер-ключом на период строительства с последующим демонтажом временных замков и установкой постоянных. </w:t>
            </w:r>
          </w:p>
          <w:p w14:paraId="7C533A3F" w14:textId="03D7E9F2" w:rsidR="003023EB" w:rsidRPr="00950AAF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>1</w:t>
            </w:r>
            <w:r w:rsidR="007B1620"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Обеспечить вывоз мусора и утилиз</w:t>
            </w:r>
            <w:r w:rsidR="003023EB"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04736A7C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62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7C412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</w:t>
            </w:r>
          </w:p>
          <w:p w14:paraId="3D292354" w14:textId="223B6C3F" w:rsidR="008F4894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5CB45FE9" w14:textId="6724CFA3" w:rsidR="00A644D9" w:rsidRPr="00254916" w:rsidRDefault="00A644D9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54916">
              <w:rPr>
                <w:rFonts w:ascii="Times New Roman" w:hAnsi="Times New Roman"/>
                <w:color w:val="000000" w:themeColor="text1"/>
              </w:rPr>
              <w:t xml:space="preserve">17. Предусмотреть использование огнестойкой </w:t>
            </w:r>
            <w:proofErr w:type="gramStart"/>
            <w:r w:rsidRPr="00254916">
              <w:rPr>
                <w:rFonts w:ascii="Times New Roman" w:hAnsi="Times New Roman"/>
                <w:color w:val="000000" w:themeColor="text1"/>
              </w:rPr>
              <w:t>пены  и</w:t>
            </w:r>
            <w:proofErr w:type="gramEnd"/>
            <w:r w:rsidRPr="00254916">
              <w:rPr>
                <w:rFonts w:ascii="Times New Roman" w:hAnsi="Times New Roman"/>
                <w:color w:val="000000" w:themeColor="text1"/>
              </w:rPr>
              <w:t xml:space="preserve">  огнестойких </w:t>
            </w:r>
            <w:proofErr w:type="spellStart"/>
            <w:r w:rsidRPr="00254916">
              <w:rPr>
                <w:rFonts w:ascii="Times New Roman" w:hAnsi="Times New Roman"/>
                <w:color w:val="000000" w:themeColor="text1"/>
              </w:rPr>
              <w:t>герметиков</w:t>
            </w:r>
            <w:proofErr w:type="spellEnd"/>
            <w:r w:rsidR="00F57F58">
              <w:rPr>
                <w:rFonts w:ascii="Times New Roman" w:hAnsi="Times New Roman"/>
                <w:color w:val="000000" w:themeColor="text1"/>
              </w:rPr>
              <w:t xml:space="preserve"> при монтаже противопожарных дверей </w:t>
            </w:r>
            <w:r w:rsidRPr="00254916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262A62A9" w14:textId="4E0ABE58" w:rsidR="00A644D9" w:rsidRPr="00254916" w:rsidRDefault="00A644D9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54916">
              <w:rPr>
                <w:rFonts w:ascii="Times New Roman" w:hAnsi="Times New Roman"/>
                <w:color w:val="000000" w:themeColor="text1"/>
              </w:rPr>
              <w:t>18. Для выполнения</w:t>
            </w:r>
            <w:r w:rsidR="008F740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54916">
              <w:rPr>
                <w:rFonts w:ascii="Times New Roman" w:hAnsi="Times New Roman"/>
                <w:color w:val="000000" w:themeColor="text1"/>
              </w:rPr>
              <w:t>работ по установке противопожарных дверей</w:t>
            </w:r>
            <w:r w:rsidR="00B12052">
              <w:rPr>
                <w:rFonts w:ascii="Times New Roman" w:hAnsi="Times New Roman"/>
                <w:color w:val="000000" w:themeColor="text1"/>
              </w:rPr>
              <w:t>,</w:t>
            </w:r>
            <w:r w:rsidRPr="00254916">
              <w:rPr>
                <w:rFonts w:ascii="Times New Roman" w:hAnsi="Times New Roman"/>
                <w:color w:val="000000" w:themeColor="text1"/>
              </w:rPr>
              <w:t xml:space="preserve"> подрядчик должен быть членом СРО, предусматривающим возможность установки противопожарных преград или иметь лицензию МЧС на установку противопожарных преград. </w:t>
            </w:r>
          </w:p>
          <w:p w14:paraId="4FB77A24" w14:textId="4C21AA74" w:rsidR="008F4894" w:rsidRPr="000C169D" w:rsidRDefault="000C169D" w:rsidP="000C169D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C169D">
              <w:rPr>
                <w:rFonts w:ascii="Times New Roman" w:hAnsi="Times New Roman"/>
              </w:rPr>
              <w:lastRenderedPageBreak/>
              <w:t>1</w:t>
            </w:r>
            <w:r w:rsidR="00A644D9">
              <w:rPr>
                <w:rFonts w:ascii="Times New Roman" w:hAnsi="Times New Roman"/>
              </w:rPr>
              <w:t>9</w:t>
            </w:r>
            <w:r w:rsidRPr="000C169D">
              <w:rPr>
                <w:rFonts w:ascii="Times New Roman" w:hAnsi="Times New Roman"/>
              </w:rPr>
              <w:t>.</w:t>
            </w:r>
            <w:r w:rsidR="008F4894" w:rsidRPr="000C169D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53AB8A5B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162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46372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6FEA513E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80CE431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644B35E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4CFF60AB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 xml:space="preserve">, представляет комплект исполнительной документации (накопительным итогом) в объеме предъявляемой КС-2 (КС-3) до её </w:t>
            </w:r>
            <w:r w:rsidR="00325F06" w:rsidRPr="00DB784C">
              <w:rPr>
                <w:rFonts w:ascii="Times New Roman" w:hAnsi="Times New Roman"/>
              </w:rPr>
              <w:lastRenderedPageBreak/>
              <w:t>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</w:t>
            </w:r>
            <w:r w:rsidR="005A1145">
              <w:rPr>
                <w:rFonts w:ascii="Times New Roman" w:hAnsi="Times New Roman"/>
              </w:rPr>
              <w:t>.</w:t>
            </w:r>
          </w:p>
          <w:p w14:paraId="1D544A74" w14:textId="287E79E7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43727DD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</w:t>
            </w:r>
            <w:r w:rsidR="00B1205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E07DE6" w:rsidRPr="00A96B6F">
              <w:rPr>
                <w:rFonts w:ascii="Times New Roman" w:hAnsi="Times New Roman"/>
              </w:rPr>
              <w:t xml:space="preserve"> </w:t>
            </w:r>
            <w:r w:rsidR="00A520BD" w:rsidRPr="00A96B6F">
              <w:rPr>
                <w:rFonts w:ascii="Times New Roman" w:hAnsi="Times New Roman"/>
              </w:rPr>
              <w:t>и эксплуатирующей организации.</w:t>
            </w:r>
          </w:p>
          <w:p w14:paraId="673C14D3" w14:textId="1E842431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</w:t>
            </w:r>
            <w:r w:rsidR="007B1620">
              <w:rPr>
                <w:rFonts w:ascii="Times New Roman" w:hAnsi="Times New Roman"/>
              </w:rPr>
              <w:t>.</w:t>
            </w:r>
          </w:p>
          <w:p w14:paraId="06F7BE71" w14:textId="1F056A40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200CD62F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объекта.</w:t>
            </w:r>
          </w:p>
        </w:tc>
      </w:tr>
      <w:tr w:rsidR="001E1323" w:rsidRPr="00B51EC9" w14:paraId="24407E53" w14:textId="77777777" w:rsidTr="00346372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мобилизацию подрядчика на площадке с последующим освобождением </w:t>
            </w:r>
            <w:r w:rsidRPr="006A6B63">
              <w:rPr>
                <w:rFonts w:ascii="Times New Roman" w:hAnsi="Times New Roman"/>
              </w:rPr>
              <w:lastRenderedPageBreak/>
              <w:t>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19A195BE" w:rsidR="001E1323" w:rsidRPr="00DB784C" w:rsidRDefault="00136A90" w:rsidP="001E1323">
            <w:pPr>
              <w:jc w:val="both"/>
            </w:pPr>
            <w:r w:rsidRPr="00136A90">
              <w:rPr>
                <w:rStyle w:val="fontstyle01"/>
                <w:rFonts w:ascii="Times New Roman" w:hAnsi="Times New Roman"/>
              </w:rPr>
              <w:t>6</w:t>
            </w:r>
            <w:r w:rsidR="001E1323" w:rsidRPr="00136A90">
              <w:rPr>
                <w:rStyle w:val="fontstyle01"/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25794A29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7.</w:t>
            </w:r>
            <w:r w:rsidR="001449B5" w:rsidRPr="00136A90">
              <w:rPr>
                <w:rFonts w:ascii="Times New Roman" w:hAnsi="Times New Roman"/>
              </w:rPr>
              <w:t xml:space="preserve"> В коммерческом предложении учесть все </w:t>
            </w:r>
            <w:proofErr w:type="gramStart"/>
            <w:r w:rsidR="001449B5" w:rsidRPr="00136A90">
              <w:rPr>
                <w:rFonts w:ascii="Times New Roman" w:hAnsi="Times New Roman"/>
              </w:rPr>
              <w:t>крепежные  элементы</w:t>
            </w:r>
            <w:proofErr w:type="gramEnd"/>
            <w:r w:rsidR="001449B5" w:rsidRPr="00136A90">
              <w:rPr>
                <w:rFonts w:ascii="Times New Roman" w:hAnsi="Times New Roman"/>
              </w:rPr>
              <w:t xml:space="preserve">, которые в объеме работ на тендерной площадке не учтены. </w:t>
            </w:r>
            <w:r w:rsidRPr="00136A90">
              <w:rPr>
                <w:rFonts w:ascii="Times New Roman" w:hAnsi="Times New Roman"/>
              </w:rPr>
              <w:t>Разрешается</w:t>
            </w:r>
            <w:r w:rsidR="00DC6BAF" w:rsidRPr="00136A90">
              <w:rPr>
                <w:rFonts w:ascii="Times New Roman" w:hAnsi="Times New Roman"/>
              </w:rPr>
              <w:t>, после согласования с Генподрядчиком,</w:t>
            </w:r>
            <w:r w:rsidRPr="00136A90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136A90">
              <w:rPr>
                <w:rFonts w:ascii="Times New Roman" w:hAnsi="Times New Roman"/>
              </w:rPr>
              <w:t xml:space="preserve"> техническими</w:t>
            </w:r>
            <w:r w:rsidRPr="00136A90">
              <w:rPr>
                <w:rFonts w:ascii="Times New Roman" w:hAnsi="Times New Roman"/>
              </w:rPr>
              <w:t xml:space="preserve"> характеристиками. </w:t>
            </w:r>
          </w:p>
          <w:p w14:paraId="391ED917" w14:textId="484EC257" w:rsidR="00625AF5" w:rsidRPr="00136A90" w:rsidRDefault="00625AF5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Цветовые решения дверей, тип </w:t>
            </w:r>
            <w:proofErr w:type="spellStart"/>
            <w:r>
              <w:rPr>
                <w:rFonts w:ascii="Times New Roman" w:hAnsi="Times New Roman"/>
              </w:rPr>
              <w:t>фарнитуры</w:t>
            </w:r>
            <w:proofErr w:type="spellEnd"/>
            <w:r>
              <w:rPr>
                <w:rFonts w:ascii="Times New Roman" w:hAnsi="Times New Roman"/>
              </w:rPr>
              <w:t xml:space="preserve"> в ведомости работ указан предварительно и </w:t>
            </w:r>
            <w:proofErr w:type="gramStart"/>
            <w:r>
              <w:rPr>
                <w:rFonts w:ascii="Times New Roman" w:hAnsi="Times New Roman"/>
              </w:rPr>
              <w:t>будет  дополнительно</w:t>
            </w:r>
            <w:proofErr w:type="gramEnd"/>
            <w:r>
              <w:rPr>
                <w:rFonts w:ascii="Times New Roman" w:hAnsi="Times New Roman"/>
              </w:rPr>
              <w:t xml:space="preserve"> корректироваться  после согласования дизайн проекта. </w:t>
            </w:r>
          </w:p>
          <w:p w14:paraId="455F4D35" w14:textId="04A5AD8D" w:rsidR="001449B5" w:rsidRPr="00136A90" w:rsidRDefault="001449B5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8. Фурнитуру, петли, типы замков</w:t>
            </w:r>
            <w:r w:rsidR="00346372">
              <w:rPr>
                <w:rFonts w:ascii="Times New Roman" w:hAnsi="Times New Roman"/>
              </w:rPr>
              <w:t>, к</w:t>
            </w:r>
            <w:r w:rsidR="00346372" w:rsidRPr="00346372">
              <w:rPr>
                <w:rFonts w:ascii="Times New Roman" w:hAnsi="Times New Roman"/>
              </w:rPr>
              <w:t xml:space="preserve">репежные элементы, герметизирующие </w:t>
            </w:r>
            <w:proofErr w:type="gramStart"/>
            <w:r w:rsidR="00346372" w:rsidRPr="00346372">
              <w:rPr>
                <w:rFonts w:ascii="Times New Roman" w:hAnsi="Times New Roman"/>
              </w:rPr>
              <w:t xml:space="preserve">составы </w:t>
            </w:r>
            <w:r w:rsidRPr="00136A90">
              <w:rPr>
                <w:rFonts w:ascii="Times New Roman" w:hAnsi="Times New Roman"/>
              </w:rPr>
              <w:t xml:space="preserve"> и</w:t>
            </w:r>
            <w:proofErr w:type="gramEnd"/>
            <w:r w:rsidRPr="00136A90">
              <w:rPr>
                <w:rFonts w:ascii="Times New Roman" w:hAnsi="Times New Roman"/>
              </w:rPr>
              <w:t xml:space="preserve"> прочее перед заказом согласовать с Заказчиком и Авторами проекта.</w:t>
            </w:r>
            <w:r w:rsidR="00625AF5">
              <w:rPr>
                <w:rFonts w:ascii="Times New Roman" w:hAnsi="Times New Roman"/>
              </w:rPr>
              <w:t xml:space="preserve"> Без согласования с Заказчиком и авторским надзором запуск в производство изделий запрещается. </w:t>
            </w:r>
          </w:p>
          <w:p w14:paraId="0C493611" w14:textId="6BA2B6CE" w:rsidR="001449B5" w:rsidRPr="00254916" w:rsidRDefault="001449B5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54916">
              <w:rPr>
                <w:rFonts w:ascii="Times New Roman" w:hAnsi="Times New Roman"/>
                <w:color w:val="000000" w:themeColor="text1"/>
              </w:rPr>
              <w:t>9. В стоимость коммерческого предложения учесть «строительную» защиту дверного полотна.</w:t>
            </w:r>
          </w:p>
          <w:p w14:paraId="1B6A6E3D" w14:textId="4EE73ED7" w:rsidR="001E1323" w:rsidRPr="00DB784C" w:rsidRDefault="00136A90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 xml:space="preserve"> </w:t>
            </w:r>
            <w:r w:rsidR="00D83C63" w:rsidRPr="00D83C63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1DAEBBB4" w:rsidR="001E1323" w:rsidRPr="00A96B6F" w:rsidRDefault="0071182C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1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6121FD27" w14:textId="341B9DEC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 xml:space="preserve">работ, определенно в оферте не </w:t>
            </w:r>
            <w:proofErr w:type="gramStart"/>
            <w:r w:rsidRPr="00A96B6F">
              <w:rPr>
                <w:rFonts w:ascii="Times New Roman" w:hAnsi="Times New Roman"/>
              </w:rPr>
              <w:t>упомянутых</w:t>
            </w:r>
            <w:r w:rsidR="002B2AC8">
              <w:rPr>
                <w:rFonts w:ascii="Times New Roman" w:hAnsi="Times New Roman"/>
              </w:rPr>
              <w:t xml:space="preserve">, </w:t>
            </w:r>
            <w:r w:rsidRPr="00A96B6F">
              <w:rPr>
                <w:rFonts w:ascii="Times New Roman" w:hAnsi="Times New Roman"/>
              </w:rPr>
              <w:t xml:space="preserve"> на</w:t>
            </w:r>
            <w:proofErr w:type="gramEnd"/>
          </w:p>
          <w:p w14:paraId="08BCEE93" w14:textId="49BBEF4B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нормальную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эксплуатацию</w:t>
            </w:r>
            <w:r w:rsidR="002B2AC8">
              <w:rPr>
                <w:rFonts w:ascii="Times New Roman" w:hAnsi="Times New Roman"/>
              </w:rPr>
              <w:t xml:space="preserve"> Объекта</w:t>
            </w:r>
            <w:r w:rsidRPr="00A96B6F">
              <w:rPr>
                <w:rFonts w:ascii="Times New Roman" w:hAnsi="Times New Roman"/>
              </w:rPr>
              <w:t>, с разработкой</w:t>
            </w:r>
            <w:r w:rsidR="005A1145">
              <w:rPr>
                <w:rFonts w:ascii="Times New Roman" w:hAnsi="Times New Roman"/>
              </w:rPr>
              <w:t xml:space="preserve"> тех. карт</w:t>
            </w:r>
            <w:r w:rsidR="003C7EFD" w:rsidRPr="00A96B6F">
              <w:rPr>
                <w:rFonts w:ascii="Times New Roman" w:hAnsi="Times New Roman"/>
              </w:rPr>
              <w:t>,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69EF5DDA" w:rsidR="002020EB" w:rsidRPr="002E4E79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lastRenderedPageBreak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346372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46372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lastRenderedPageBreak/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72C4F6C0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 xml:space="preserve">, Наличие лицензии </w:t>
            </w:r>
            <w:r w:rsidR="00F20F64">
              <w:rPr>
                <w:rFonts w:ascii="Times New Roman" w:hAnsi="Times New Roman"/>
              </w:rPr>
              <w:t xml:space="preserve">МЧС </w:t>
            </w:r>
            <w:r w:rsidR="00AC72FC" w:rsidRPr="00A96B6F">
              <w:rPr>
                <w:rFonts w:ascii="Times New Roman" w:hAnsi="Times New Roman"/>
              </w:rPr>
              <w:t>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1C6428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</w:t>
            </w:r>
            <w:r w:rsidRPr="000E7931">
              <w:rPr>
                <w:rFonts w:ascii="Times New Roman" w:hAnsi="Times New Roman"/>
              </w:rPr>
              <w:lastRenderedPageBreak/>
              <w:t xml:space="preserve">возможна по согласованию с Генподрядом не в ущерб качеству выполняемых работ, сроков их выполнения и гарантийных сроков. </w:t>
            </w:r>
            <w:r w:rsidR="00346372" w:rsidRPr="00346372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445FF51A" w14:textId="55D854C2" w:rsidR="005D214B" w:rsidRPr="005D214B" w:rsidRDefault="001E1323" w:rsidP="005D21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AB2C0B" w:rsidRPr="00102C98">
              <w:rPr>
                <w:rFonts w:ascii="Times New Roman" w:hAnsi="Times New Roman"/>
              </w:rPr>
              <w:t xml:space="preserve"> </w:t>
            </w:r>
            <w:r w:rsidR="00CF0228" w:rsidRPr="00CF0228">
              <w:rPr>
                <w:rFonts w:ascii="Times New Roman" w:hAnsi="Times New Roman"/>
              </w:rPr>
              <w:t xml:space="preserve">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Гарантийные удержания перечисляются Подрядчику в течение 10 (десяти) рабочих дней по истечении 1 (одного) года с момента ввода Объекта в эксплуатацию,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CF0228" w:rsidRPr="00CF0228">
              <w:rPr>
                <w:rFonts w:ascii="Times New Roman" w:hAnsi="Times New Roman"/>
              </w:rPr>
              <w:t>BuildDocs</w:t>
            </w:r>
            <w:proofErr w:type="spellEnd"/>
            <w:r w:rsidR="00CF0228" w:rsidRPr="00CF0228">
              <w:rPr>
                <w:rFonts w:ascii="Times New Roman" w:hAnsi="Times New Rom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 (Приложение №12).</w:t>
            </w:r>
          </w:p>
          <w:p w14:paraId="1CAD7FEC" w14:textId="304AC3F5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  <w:p w14:paraId="4711339C" w14:textId="451323EB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683D0B8B" w:rsidR="001E1323" w:rsidRPr="00CF02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0228" w:rsidRPr="00B51EC9" w14:paraId="2A7E7B0A" w14:textId="77777777" w:rsidTr="00346372">
        <w:trPr>
          <w:jc w:val="center"/>
        </w:trPr>
        <w:tc>
          <w:tcPr>
            <w:tcW w:w="516" w:type="dxa"/>
            <w:vAlign w:val="center"/>
          </w:tcPr>
          <w:p w14:paraId="28AE803C" w14:textId="4B612108" w:rsidR="00CF0228" w:rsidRPr="00CF0228" w:rsidRDefault="00CF0228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929" w:type="dxa"/>
            <w:vAlign w:val="center"/>
          </w:tcPr>
          <w:p w14:paraId="25D89C30" w14:textId="77777777" w:rsidR="00CF0228" w:rsidRPr="00CF0228" w:rsidRDefault="00CF0228" w:rsidP="00CF022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F0228">
              <w:rPr>
                <w:rFonts w:ascii="Times New Roman" w:hAnsi="Times New Roman"/>
              </w:rPr>
              <w:t>Требования по банковской</w:t>
            </w:r>
          </w:p>
          <w:p w14:paraId="497A4C8C" w14:textId="01EC9E54" w:rsidR="00CF0228" w:rsidRPr="003C2AD7" w:rsidRDefault="00CF0228" w:rsidP="00CF022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F0228">
              <w:rPr>
                <w:rFonts w:ascii="Times New Roman" w:hAnsi="Times New Roman"/>
              </w:rPr>
              <w:t>гарантии (БГ)</w:t>
            </w:r>
          </w:p>
        </w:tc>
        <w:tc>
          <w:tcPr>
            <w:tcW w:w="5899" w:type="dxa"/>
          </w:tcPr>
          <w:p w14:paraId="73D76D06" w14:textId="4FD93227" w:rsidR="00CF0228" w:rsidRPr="00CF0228" w:rsidRDefault="00CF0228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F0228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быть в ТОП -20.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00AF" w14:textId="77777777" w:rsidR="00C019CA" w:rsidRDefault="00C019CA" w:rsidP="00212441">
      <w:r>
        <w:separator/>
      </w:r>
    </w:p>
  </w:endnote>
  <w:endnote w:type="continuationSeparator" w:id="0">
    <w:p w14:paraId="2473F12B" w14:textId="77777777" w:rsidR="00C019CA" w:rsidRDefault="00C019C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E475" w14:textId="77777777" w:rsidR="00C019CA" w:rsidRDefault="00C019CA" w:rsidP="00212441">
      <w:r>
        <w:separator/>
      </w:r>
    </w:p>
  </w:footnote>
  <w:footnote w:type="continuationSeparator" w:id="0">
    <w:p w14:paraId="3B95B973" w14:textId="77777777" w:rsidR="00C019CA" w:rsidRDefault="00C019CA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654A59"/>
    <w:multiLevelType w:val="hybridMultilevel"/>
    <w:tmpl w:val="EFBEEE90"/>
    <w:lvl w:ilvl="0" w:tplc="1F3CB75C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14"/>
  </w:num>
  <w:num w:numId="9">
    <w:abstractNumId w:val="13"/>
  </w:num>
  <w:num w:numId="10">
    <w:abstractNumId w:val="17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169D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36A90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56B91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4916"/>
    <w:rsid w:val="00256501"/>
    <w:rsid w:val="00257418"/>
    <w:rsid w:val="00260D4E"/>
    <w:rsid w:val="00261FDB"/>
    <w:rsid w:val="0026662B"/>
    <w:rsid w:val="00267093"/>
    <w:rsid w:val="00270A9B"/>
    <w:rsid w:val="002754FD"/>
    <w:rsid w:val="00277146"/>
    <w:rsid w:val="00277591"/>
    <w:rsid w:val="00277F1E"/>
    <w:rsid w:val="0028444F"/>
    <w:rsid w:val="002A0189"/>
    <w:rsid w:val="002A51AC"/>
    <w:rsid w:val="002B0483"/>
    <w:rsid w:val="002B2AC8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46372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7EFD"/>
    <w:rsid w:val="003E6790"/>
    <w:rsid w:val="003F0598"/>
    <w:rsid w:val="003F16AD"/>
    <w:rsid w:val="003F2FE0"/>
    <w:rsid w:val="003F619A"/>
    <w:rsid w:val="003F6517"/>
    <w:rsid w:val="00410981"/>
    <w:rsid w:val="00420A81"/>
    <w:rsid w:val="0042442B"/>
    <w:rsid w:val="004375AB"/>
    <w:rsid w:val="00447317"/>
    <w:rsid w:val="00447E5C"/>
    <w:rsid w:val="00453D4D"/>
    <w:rsid w:val="00453D72"/>
    <w:rsid w:val="00456F0F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145"/>
    <w:rsid w:val="005A140D"/>
    <w:rsid w:val="005A62E9"/>
    <w:rsid w:val="005A6C10"/>
    <w:rsid w:val="005A6FD0"/>
    <w:rsid w:val="005B559F"/>
    <w:rsid w:val="005C033E"/>
    <w:rsid w:val="005C2890"/>
    <w:rsid w:val="005D214B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25AF5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1375"/>
    <w:rsid w:val="007B1620"/>
    <w:rsid w:val="007B2F62"/>
    <w:rsid w:val="007B43AA"/>
    <w:rsid w:val="007B73F8"/>
    <w:rsid w:val="007B7476"/>
    <w:rsid w:val="007C00ED"/>
    <w:rsid w:val="007C082D"/>
    <w:rsid w:val="007C205C"/>
    <w:rsid w:val="007C412A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4E9C"/>
    <w:rsid w:val="007F7A91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8F61ED"/>
    <w:rsid w:val="008F7400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3955"/>
    <w:rsid w:val="00A644D9"/>
    <w:rsid w:val="00A70912"/>
    <w:rsid w:val="00A72D5C"/>
    <w:rsid w:val="00A82CAE"/>
    <w:rsid w:val="00A83726"/>
    <w:rsid w:val="00A85D74"/>
    <w:rsid w:val="00A87044"/>
    <w:rsid w:val="00A87CEF"/>
    <w:rsid w:val="00A87FA5"/>
    <w:rsid w:val="00A91D43"/>
    <w:rsid w:val="00A93D55"/>
    <w:rsid w:val="00A9425D"/>
    <w:rsid w:val="00A944D5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052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19CA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3738"/>
    <w:rsid w:val="00CC5595"/>
    <w:rsid w:val="00CD5D4E"/>
    <w:rsid w:val="00CD6D27"/>
    <w:rsid w:val="00CD6D73"/>
    <w:rsid w:val="00CF0228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C63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BA2"/>
    <w:rsid w:val="00DC5F9B"/>
    <w:rsid w:val="00DC6BAF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1707B"/>
    <w:rsid w:val="00E21AAA"/>
    <w:rsid w:val="00E21B0B"/>
    <w:rsid w:val="00E23D57"/>
    <w:rsid w:val="00E2547E"/>
    <w:rsid w:val="00E27F2A"/>
    <w:rsid w:val="00E301CF"/>
    <w:rsid w:val="00E30C26"/>
    <w:rsid w:val="00E30EDB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3C45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C5957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281D"/>
    <w:rsid w:val="00F0731A"/>
    <w:rsid w:val="00F1079E"/>
    <w:rsid w:val="00F12E6E"/>
    <w:rsid w:val="00F20F64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57F58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Калмыков Олег Григорьевич</cp:lastModifiedBy>
  <cp:revision>18</cp:revision>
  <cp:lastPrinted>2024-11-21T13:47:00Z</cp:lastPrinted>
  <dcterms:created xsi:type="dcterms:W3CDTF">2025-06-04T13:49:00Z</dcterms:created>
  <dcterms:modified xsi:type="dcterms:W3CDTF">2025-08-21T14:49:00Z</dcterms:modified>
</cp:coreProperties>
</file>