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867B66" w:rsidRDefault="00671337" w:rsidP="00AA6AE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55854DC0" w14:textId="05E5BE78" w:rsidR="00867B66" w:rsidRDefault="005D0FB9" w:rsidP="00277146">
      <w:pPr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 xml:space="preserve">Для проведения тендера на выполнение </w:t>
      </w:r>
      <w:r w:rsidRPr="009F017D">
        <w:rPr>
          <w:rFonts w:ascii="Times New Roman" w:hAnsi="Times New Roman"/>
          <w:b/>
        </w:rPr>
        <w:t xml:space="preserve">комплекса строительно-монтажных работ по </w:t>
      </w:r>
      <w:r w:rsidR="00467369">
        <w:rPr>
          <w:rFonts w:ascii="Times New Roman" w:hAnsi="Times New Roman"/>
          <w:b/>
        </w:rPr>
        <w:t>рабочей документации раздел</w:t>
      </w:r>
      <w:r w:rsidR="00346EC7">
        <w:rPr>
          <w:rFonts w:ascii="Times New Roman" w:hAnsi="Times New Roman"/>
          <w:b/>
        </w:rPr>
        <w:t>а</w:t>
      </w:r>
      <w:r w:rsidR="00467369">
        <w:rPr>
          <w:rFonts w:ascii="Times New Roman" w:hAnsi="Times New Roman"/>
          <w:b/>
        </w:rPr>
        <w:t xml:space="preserve"> </w:t>
      </w:r>
      <w:r w:rsidR="0023121B">
        <w:rPr>
          <w:rFonts w:ascii="Times New Roman" w:hAnsi="Times New Roman"/>
          <w:b/>
        </w:rPr>
        <w:t>КМ</w:t>
      </w:r>
      <w:r w:rsidR="00467369">
        <w:rPr>
          <w:rFonts w:ascii="Times New Roman" w:hAnsi="Times New Roman"/>
          <w:b/>
        </w:rPr>
        <w:t xml:space="preserve">, шифр </w:t>
      </w:r>
      <w:r w:rsidR="0023121B">
        <w:rPr>
          <w:rFonts w:ascii="Times New Roman" w:hAnsi="Times New Roman"/>
          <w:b/>
        </w:rPr>
        <w:t>049-РД/РЛ-1223-КМ</w:t>
      </w:r>
      <w:r w:rsidR="00467369">
        <w:rPr>
          <w:rFonts w:ascii="Times New Roman" w:hAnsi="Times New Roman"/>
          <w:b/>
        </w:rPr>
        <w:t xml:space="preserve">, </w:t>
      </w:r>
      <w:r w:rsidRPr="005C033E">
        <w:rPr>
          <w:rFonts w:ascii="Times New Roman" w:hAnsi="Times New Roman"/>
          <w:b/>
        </w:rPr>
        <w:t xml:space="preserve">на </w:t>
      </w:r>
      <w:r w:rsidR="00154379">
        <w:rPr>
          <w:rFonts w:ascii="Times New Roman" w:hAnsi="Times New Roman"/>
          <w:b/>
        </w:rPr>
        <w:t xml:space="preserve">работы по </w:t>
      </w:r>
      <w:r w:rsidR="0023121B">
        <w:rPr>
          <w:rFonts w:ascii="Times New Roman" w:hAnsi="Times New Roman"/>
          <w:b/>
        </w:rPr>
        <w:t>устройству площадок под оборудование</w:t>
      </w:r>
      <w:r w:rsidR="00883CE7">
        <w:rPr>
          <w:rFonts w:ascii="Times New Roman" w:hAnsi="Times New Roman"/>
          <w:b/>
        </w:rPr>
        <w:t xml:space="preserve"> </w:t>
      </w:r>
      <w:r w:rsidR="0023121B">
        <w:rPr>
          <w:rFonts w:ascii="Times New Roman" w:hAnsi="Times New Roman"/>
          <w:b/>
        </w:rPr>
        <w:t xml:space="preserve">из металлоконструкций </w:t>
      </w:r>
      <w:r w:rsidR="00154379">
        <w:rPr>
          <w:rFonts w:ascii="Times New Roman" w:hAnsi="Times New Roman"/>
          <w:b/>
        </w:rPr>
        <w:t xml:space="preserve">на </w:t>
      </w:r>
      <w:r w:rsidRPr="005C033E">
        <w:rPr>
          <w:rFonts w:ascii="Times New Roman" w:hAnsi="Times New Roman"/>
          <w:b/>
        </w:rPr>
        <w:t xml:space="preserve">объекте: </w:t>
      </w:r>
      <w:r w:rsidR="0023121B">
        <w:rPr>
          <w:rFonts w:ascii="Times New Roman" w:hAnsi="Times New Roman"/>
          <w:b/>
        </w:rPr>
        <w:t xml:space="preserve">Многофункциональный комплекс бытового обслуживания населения с рекреационной зоной «Акватермальный оздоровительный комплекс с фитнесом «ГОРОДСКОЙ КУРОРТ ОРЕЛ», включающий в себя «открытую зону, детскую зону с водными аттракционами, зону </w:t>
      </w:r>
      <w:r w:rsidR="0023121B">
        <w:rPr>
          <w:rFonts w:ascii="Times New Roman" w:hAnsi="Times New Roman"/>
          <w:b/>
          <w:lang w:val="en-US"/>
        </w:rPr>
        <w:t>spa</w:t>
      </w:r>
      <w:r w:rsidR="0023121B" w:rsidRPr="0023121B">
        <w:rPr>
          <w:rFonts w:ascii="Times New Roman" w:hAnsi="Times New Roman"/>
          <w:b/>
        </w:rPr>
        <w:t>&amp;</w:t>
      </w:r>
      <w:r w:rsidR="0023121B">
        <w:rPr>
          <w:rFonts w:ascii="Times New Roman" w:hAnsi="Times New Roman"/>
          <w:b/>
          <w:lang w:val="en-US"/>
        </w:rPr>
        <w:t>wellness</w:t>
      </w:r>
      <w:r w:rsidR="0023121B">
        <w:rPr>
          <w:rFonts w:ascii="Times New Roman" w:hAnsi="Times New Roman"/>
          <w:b/>
        </w:rPr>
        <w:t>, фитнеса и зон</w:t>
      </w:r>
      <w:r w:rsidR="0031267A">
        <w:rPr>
          <w:rFonts w:ascii="Times New Roman" w:hAnsi="Times New Roman"/>
          <w:b/>
        </w:rPr>
        <w:t>у</w:t>
      </w:r>
      <w:r w:rsidR="0023121B">
        <w:rPr>
          <w:rFonts w:ascii="Times New Roman" w:hAnsi="Times New Roman"/>
          <w:b/>
        </w:rPr>
        <w:t xml:space="preserve"> кафе</w:t>
      </w:r>
      <w:r w:rsidRPr="001D241D">
        <w:rPr>
          <w:rFonts w:ascii="Times New Roman" w:hAnsi="Times New Roman"/>
          <w:b/>
        </w:rPr>
        <w:t xml:space="preserve"> по адресу: г. </w:t>
      </w:r>
      <w:r w:rsidR="0031267A">
        <w:rPr>
          <w:rFonts w:ascii="Times New Roman" w:hAnsi="Times New Roman"/>
          <w:b/>
        </w:rPr>
        <w:t>Орел</w:t>
      </w:r>
      <w:r w:rsidRPr="001D241D">
        <w:rPr>
          <w:rFonts w:ascii="Times New Roman" w:hAnsi="Times New Roman"/>
          <w:b/>
        </w:rPr>
        <w:t xml:space="preserve">, </w:t>
      </w:r>
      <w:r w:rsidR="0031267A">
        <w:rPr>
          <w:rFonts w:ascii="Times New Roman" w:hAnsi="Times New Roman"/>
          <w:b/>
        </w:rPr>
        <w:t>Московское</w:t>
      </w:r>
      <w:r w:rsidRPr="001D241D">
        <w:rPr>
          <w:rFonts w:ascii="Times New Roman" w:hAnsi="Times New Roman"/>
          <w:b/>
        </w:rPr>
        <w:t xml:space="preserve"> шоссе, д. </w:t>
      </w:r>
      <w:r w:rsidR="0031267A">
        <w:rPr>
          <w:rFonts w:ascii="Times New Roman" w:hAnsi="Times New Roman"/>
          <w:b/>
        </w:rPr>
        <w:t>17</w:t>
      </w:r>
      <w:r w:rsidRPr="001D241D">
        <w:rPr>
          <w:rFonts w:ascii="Times New Roman" w:hAnsi="Times New Roman"/>
          <w:b/>
        </w:rPr>
        <w:t>5</w:t>
      </w:r>
    </w:p>
    <w:p w14:paraId="70147681" w14:textId="77777777" w:rsidR="009248E4" w:rsidRPr="00867B66" w:rsidRDefault="009248E4" w:rsidP="00277146">
      <w:pPr>
        <w:jc w:val="center"/>
        <w:rPr>
          <w:rFonts w:ascii="Times New Roman" w:hAnsi="Times New Roman"/>
          <w:b/>
          <w:i/>
          <w:iCs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520"/>
      </w:tblGrid>
      <w:tr w:rsidR="00887B4E" w:rsidRPr="00B51EC9" w14:paraId="5F64CE92" w14:textId="77777777" w:rsidTr="00AC6CB2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пп</w:t>
            </w:r>
          </w:p>
        </w:tc>
        <w:tc>
          <w:tcPr>
            <w:tcW w:w="2740" w:type="dxa"/>
            <w:vAlign w:val="center"/>
          </w:tcPr>
          <w:p w14:paraId="1FA7E63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520" w:type="dxa"/>
            <w:vAlign w:val="center"/>
          </w:tcPr>
          <w:p w14:paraId="0736E110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4768601B" w14:textId="77777777" w:rsidTr="00AC6CB2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2316D43D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520" w:type="dxa"/>
            <w:vAlign w:val="center"/>
          </w:tcPr>
          <w:p w14:paraId="1ABC27B4" w14:textId="7E1EFD3B" w:rsidR="0031267A" w:rsidRPr="0031267A" w:rsidRDefault="0031267A" w:rsidP="0031267A">
            <w:pPr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31267A">
              <w:rPr>
                <w:rFonts w:ascii="Times New Roman" w:hAnsi="Times New Roman"/>
                <w:bCs/>
                <w:sz w:val="22"/>
                <w:szCs w:val="22"/>
              </w:rPr>
              <w:t xml:space="preserve">Многофункциональный комплекс бытового обслуживания населения с рекреационной зоной «Акватермальный оздоровительный комплекс с фитнесом «ГОРОДСКОЙ КУРОРТ ОРЕЛ», включающий в себя «открытую зону, детскую зону с водными аттракционами, зону </w:t>
            </w:r>
            <w:r w:rsidRPr="0031267A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spa</w:t>
            </w:r>
            <w:r w:rsidRPr="0031267A">
              <w:rPr>
                <w:rFonts w:ascii="Times New Roman" w:hAnsi="Times New Roman"/>
                <w:bCs/>
                <w:sz w:val="22"/>
                <w:szCs w:val="22"/>
              </w:rPr>
              <w:t>&amp;</w:t>
            </w:r>
            <w:r w:rsidRPr="0031267A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wellness</w:t>
            </w:r>
            <w:r w:rsidRPr="0031267A">
              <w:rPr>
                <w:rFonts w:ascii="Times New Roman" w:hAnsi="Times New Roman"/>
                <w:bCs/>
                <w:sz w:val="22"/>
                <w:szCs w:val="22"/>
              </w:rPr>
              <w:t>, фитнеса и зону кафе по адресу: г. Орел, Московское шоссе, д. 175</w:t>
            </w:r>
          </w:p>
          <w:p w14:paraId="3DD8F629" w14:textId="71F7BA2E" w:rsidR="00CD6D73" w:rsidRPr="0031267A" w:rsidRDefault="00CD6D73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87B4E" w:rsidRPr="00B51EC9" w14:paraId="35DA2DDE" w14:textId="77777777" w:rsidTr="00AC6CB2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1E0C590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520" w:type="dxa"/>
          </w:tcPr>
          <w:p w14:paraId="2E9C1B90" w14:textId="3B1D501F" w:rsidR="00C20D51" w:rsidRPr="004D769D" w:rsidRDefault="00B94019" w:rsidP="00B805F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4D769D">
              <w:rPr>
                <w:rFonts w:ascii="Times New Roman" w:hAnsi="Times New Roman"/>
                <w:color w:val="000000" w:themeColor="text1"/>
              </w:rPr>
              <w:t>Полный к</w:t>
            </w:r>
            <w:r w:rsidR="009D0A85" w:rsidRPr="004D769D">
              <w:rPr>
                <w:rFonts w:ascii="Times New Roman" w:hAnsi="Times New Roman"/>
                <w:color w:val="000000" w:themeColor="text1"/>
              </w:rPr>
              <w:t xml:space="preserve">омплекс </w:t>
            </w:r>
            <w:r w:rsidR="00A61141" w:rsidRPr="004D769D">
              <w:rPr>
                <w:rFonts w:ascii="Times New Roman" w:hAnsi="Times New Roman"/>
                <w:color w:val="000000" w:themeColor="text1"/>
              </w:rPr>
              <w:t xml:space="preserve">строительно-монтажных </w:t>
            </w:r>
            <w:r w:rsidR="00732EC6" w:rsidRPr="004D769D">
              <w:rPr>
                <w:rFonts w:ascii="Times New Roman" w:hAnsi="Times New Roman"/>
                <w:color w:val="000000" w:themeColor="text1"/>
              </w:rPr>
              <w:t>работ</w:t>
            </w:r>
            <w:r w:rsidR="00F06A5A">
              <w:rPr>
                <w:rFonts w:ascii="Times New Roman" w:hAnsi="Times New Roman"/>
                <w:color w:val="000000" w:themeColor="text1"/>
              </w:rPr>
              <w:t xml:space="preserve"> по</w:t>
            </w:r>
            <w:r w:rsidR="009248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67369">
              <w:rPr>
                <w:rFonts w:ascii="Times New Roman" w:hAnsi="Times New Roman"/>
                <w:color w:val="000000" w:themeColor="text1"/>
              </w:rPr>
              <w:t>рабочей документации раздел</w:t>
            </w:r>
            <w:r w:rsidR="0031267A">
              <w:rPr>
                <w:rFonts w:ascii="Times New Roman" w:hAnsi="Times New Roman"/>
                <w:color w:val="000000" w:themeColor="text1"/>
              </w:rPr>
              <w:t>а</w:t>
            </w:r>
            <w:r w:rsidR="0046736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1267A">
              <w:rPr>
                <w:rFonts w:ascii="Times New Roman" w:hAnsi="Times New Roman"/>
                <w:color w:val="000000" w:themeColor="text1"/>
              </w:rPr>
              <w:t>КМ (рамы под вентиляционное оборудование)</w:t>
            </w:r>
            <w:r w:rsidR="00467369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467369" w:rsidRPr="00467369">
              <w:rPr>
                <w:rFonts w:ascii="Times New Roman" w:hAnsi="Times New Roman"/>
                <w:bCs/>
              </w:rPr>
              <w:t xml:space="preserve">шифр </w:t>
            </w:r>
            <w:r w:rsidR="0031267A" w:rsidRPr="0031267A">
              <w:rPr>
                <w:rFonts w:ascii="Times New Roman" w:hAnsi="Times New Roman"/>
                <w:bCs/>
              </w:rPr>
              <w:t>049-РД/РЛ-1223-КМ</w:t>
            </w:r>
            <w:r w:rsidR="008B5D2A">
              <w:rPr>
                <w:rFonts w:ascii="Times New Roman" w:hAnsi="Times New Roman"/>
                <w:bCs/>
              </w:rPr>
              <w:t>,</w:t>
            </w:r>
            <w:r w:rsidR="00B73545">
              <w:rPr>
                <w:rFonts w:ascii="Times New Roman" w:hAnsi="Times New Roman"/>
                <w:bCs/>
              </w:rPr>
              <w:t xml:space="preserve"> </w:t>
            </w:r>
            <w:r w:rsidR="00467369">
              <w:rPr>
                <w:rFonts w:ascii="Times New Roman" w:hAnsi="Times New Roman"/>
                <w:bCs/>
              </w:rPr>
              <w:t>работы</w:t>
            </w:r>
            <w:r w:rsidR="008B5D2A">
              <w:rPr>
                <w:rFonts w:ascii="Times New Roman" w:hAnsi="Times New Roman"/>
                <w:bCs/>
              </w:rPr>
              <w:t xml:space="preserve"> по </w:t>
            </w:r>
            <w:r w:rsidR="0031267A">
              <w:rPr>
                <w:rFonts w:ascii="Times New Roman" w:hAnsi="Times New Roman"/>
                <w:bCs/>
              </w:rPr>
              <w:t>возведению металлоконструкций под оборудование</w:t>
            </w:r>
            <w:r w:rsidR="00FD6F9F" w:rsidRPr="00467369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</w:tr>
      <w:tr w:rsidR="00887B4E" w:rsidRPr="00B51EC9" w14:paraId="7E4F4D42" w14:textId="77777777" w:rsidTr="00AC6CB2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4050F9CD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520" w:type="dxa"/>
            <w:vAlign w:val="center"/>
          </w:tcPr>
          <w:p w14:paraId="7D8BFBFE" w14:textId="6C038D98" w:rsidR="00CD6D73" w:rsidRPr="00E55A46" w:rsidRDefault="005D0FB9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D241D">
              <w:rPr>
                <w:rFonts w:ascii="Times New Roman" w:hAnsi="Times New Roman"/>
              </w:rPr>
              <w:t>г</w:t>
            </w:r>
            <w:r w:rsidRPr="0031267A">
              <w:rPr>
                <w:rFonts w:ascii="Times New Roman" w:hAnsi="Times New Roman"/>
              </w:rPr>
              <w:t xml:space="preserve">. </w:t>
            </w:r>
            <w:r w:rsidR="0031267A" w:rsidRPr="0031267A">
              <w:rPr>
                <w:rFonts w:ascii="Times New Roman" w:hAnsi="Times New Roman"/>
              </w:rPr>
              <w:t>Орел, Московское шоссе, д. 175</w:t>
            </w:r>
          </w:p>
        </w:tc>
      </w:tr>
      <w:tr w:rsidR="00887B4E" w:rsidRPr="00B51EC9" w14:paraId="72FEBD49" w14:textId="77777777" w:rsidTr="00AC6CB2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48F717F" w14:textId="49C719EB" w:rsidR="00CD6D73" w:rsidRPr="00B51EC9" w:rsidRDefault="000E1F8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70986">
              <w:rPr>
                <w:rFonts w:ascii="Times New Roman" w:hAnsi="Times New Roman"/>
              </w:rPr>
              <w:t>енподрядчик</w:t>
            </w:r>
          </w:p>
        </w:tc>
        <w:tc>
          <w:tcPr>
            <w:tcW w:w="6520" w:type="dxa"/>
          </w:tcPr>
          <w:p w14:paraId="0E01B80F" w14:textId="47FA59BA" w:rsidR="00CD6D73" w:rsidRPr="00B51EC9" w:rsidRDefault="00A3283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887B4E" w:rsidRPr="00B51EC9" w14:paraId="5BC43807" w14:textId="77777777" w:rsidTr="00AC6CB2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D7691DB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520" w:type="dxa"/>
          </w:tcPr>
          <w:p w14:paraId="28C65554" w14:textId="62C627B5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FD6F9F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4DAFC3F3" w14:textId="77777777" w:rsidTr="00AC6CB2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520" w:type="dxa"/>
          </w:tcPr>
          <w:p w14:paraId="28D9FC46" w14:textId="39CC845F" w:rsidR="00C91D8C" w:rsidRPr="00A32839" w:rsidRDefault="00467369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60</w:t>
            </w:r>
            <w:r w:rsidR="005B411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93AEE">
              <w:rPr>
                <w:rFonts w:ascii="Times New Roman" w:hAnsi="Times New Roman"/>
                <w:color w:val="000000" w:themeColor="text1"/>
              </w:rPr>
              <w:t>календарных</w:t>
            </w:r>
            <w:r w:rsidR="005B411E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A32839">
              <w:rPr>
                <w:rFonts w:ascii="Times New Roman" w:hAnsi="Times New Roman"/>
                <w:color w:val="000000" w:themeColor="text1"/>
              </w:rPr>
              <w:t xml:space="preserve"> от даты </w:t>
            </w:r>
            <w:r w:rsidR="00111BDC">
              <w:rPr>
                <w:rFonts w:ascii="Times New Roman" w:hAnsi="Times New Roman"/>
                <w:color w:val="000000" w:themeColor="text1"/>
              </w:rPr>
              <w:t>оплаты аванса</w:t>
            </w:r>
            <w:r w:rsidR="00FD6F9F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887B4E" w:rsidRPr="00B51EC9" w14:paraId="0395855E" w14:textId="77777777" w:rsidTr="00AC6CB2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A3A08C2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520" w:type="dxa"/>
          </w:tcPr>
          <w:p w14:paraId="01E0D4AA" w14:textId="77777777" w:rsidR="00CD6D73" w:rsidRPr="004D769D" w:rsidRDefault="00A170CB" w:rsidP="00643711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Настоящее техническое задание</w:t>
            </w:r>
            <w:r w:rsidR="000C5AEF" w:rsidRPr="004D769D">
              <w:rPr>
                <w:rFonts w:ascii="Times New Roman" w:hAnsi="Times New Roman"/>
              </w:rPr>
              <w:t>.</w:t>
            </w:r>
          </w:p>
          <w:p w14:paraId="12AECBB6" w14:textId="6151A746" w:rsidR="00E163C1" w:rsidRDefault="000C5AEF" w:rsidP="00643711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Ведомость объемов работ.</w:t>
            </w:r>
          </w:p>
          <w:p w14:paraId="44F1995E" w14:textId="214820C6" w:rsidR="00643711" w:rsidRPr="005D0FB9" w:rsidRDefault="00A1507E" w:rsidP="005D0FB9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643711">
              <w:rPr>
                <w:rFonts w:ascii="Times New Roman" w:hAnsi="Times New Roman"/>
              </w:rPr>
              <w:t xml:space="preserve">Рабочая документация шифр </w:t>
            </w:r>
            <w:r w:rsidR="0031267A" w:rsidRPr="0031267A">
              <w:rPr>
                <w:rFonts w:ascii="Times New Roman" w:hAnsi="Times New Roman"/>
                <w:bCs/>
              </w:rPr>
              <w:t>049-РД/РЛ-1223-КМ</w:t>
            </w:r>
            <w:r w:rsidR="00467369">
              <w:rPr>
                <w:rFonts w:ascii="Times New Roman" w:hAnsi="Times New Roman"/>
              </w:rPr>
              <w:t>;</w:t>
            </w:r>
          </w:p>
        </w:tc>
      </w:tr>
      <w:tr w:rsidR="00887B4E" w:rsidRPr="00B51EC9" w14:paraId="2D2BE118" w14:textId="77777777" w:rsidTr="00AC6CB2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520" w:type="dxa"/>
          </w:tcPr>
          <w:p w14:paraId="41030D8E" w14:textId="131ABEF5" w:rsidR="00A15738" w:rsidRPr="000719DD" w:rsidRDefault="006C753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855A9">
              <w:rPr>
                <w:rFonts w:ascii="Times New Roman" w:hAnsi="Times New Roman"/>
              </w:rPr>
              <w:t>Разработ</w:t>
            </w:r>
            <w:r w:rsidR="00227B42" w:rsidRPr="003855A9">
              <w:rPr>
                <w:rFonts w:ascii="Times New Roman" w:hAnsi="Times New Roman"/>
              </w:rPr>
              <w:t>ать коммерческое предложен</w:t>
            </w:r>
            <w:r w:rsidR="00E21AAA" w:rsidRPr="003855A9">
              <w:rPr>
                <w:rFonts w:ascii="Times New Roman" w:hAnsi="Times New Roman"/>
              </w:rPr>
              <w:t xml:space="preserve">ие </w:t>
            </w:r>
            <w:r w:rsidR="000719DD" w:rsidRPr="003855A9">
              <w:rPr>
                <w:rFonts w:ascii="Times New Roman" w:hAnsi="Times New Roman"/>
              </w:rPr>
              <w:t xml:space="preserve">по </w:t>
            </w:r>
            <w:r w:rsidR="00F00FC5" w:rsidRPr="003855A9">
              <w:rPr>
                <w:rFonts w:ascii="Times New Roman" w:hAnsi="Times New Roman"/>
              </w:rPr>
              <w:t>комплексу работ согласно п.2</w:t>
            </w:r>
            <w:r w:rsidR="00FD6F9F">
              <w:rPr>
                <w:rFonts w:ascii="Times New Roman" w:hAnsi="Times New Roman"/>
              </w:rPr>
              <w:t>.</w:t>
            </w:r>
          </w:p>
        </w:tc>
      </w:tr>
      <w:tr w:rsidR="00CB6B38" w:rsidRPr="00B51EC9" w14:paraId="300E5C87" w14:textId="77777777" w:rsidTr="00AC6CB2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520" w:type="dxa"/>
            <w:vAlign w:val="center"/>
          </w:tcPr>
          <w:p w14:paraId="440C89C6" w14:textId="03D06184" w:rsidR="00CB6B38" w:rsidRPr="00FD0829" w:rsidRDefault="008B5D2A" w:rsidP="00A32839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Работы по </w:t>
            </w:r>
            <w:r w:rsidR="0031267A">
              <w:rPr>
                <w:rFonts w:ascii="Times New Roman" w:hAnsi="Times New Roman"/>
                <w:bCs/>
              </w:rPr>
              <w:t>возведению металлоконструкций под оборудование,</w:t>
            </w:r>
            <w:r w:rsidR="00A32BE7" w:rsidRPr="00A32BE7">
              <w:rPr>
                <w:rFonts w:ascii="Times New Roman" w:hAnsi="Times New Roman"/>
                <w:color w:val="000000"/>
              </w:rPr>
              <w:t xml:space="preserve"> </w:t>
            </w:r>
            <w:r w:rsidR="00A555C0">
              <w:rPr>
                <w:rFonts w:ascii="Times New Roman" w:hAnsi="Times New Roman"/>
                <w:color w:val="000000"/>
              </w:rPr>
              <w:t>согласно ведомост</w:t>
            </w:r>
            <w:r w:rsidR="00254678">
              <w:rPr>
                <w:rFonts w:ascii="Times New Roman" w:hAnsi="Times New Roman"/>
                <w:color w:val="000000"/>
              </w:rPr>
              <w:t>и</w:t>
            </w:r>
            <w:r w:rsidR="00CB6B38">
              <w:rPr>
                <w:rFonts w:ascii="Times New Roman" w:hAnsi="Times New Roman"/>
                <w:color w:val="000000"/>
              </w:rPr>
              <w:t xml:space="preserve"> объемов работ</w:t>
            </w:r>
            <w:r w:rsidR="009A528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0A63" w:rsidRPr="00B51EC9" w14:paraId="0E209F3A" w14:textId="77777777" w:rsidTr="00AC6CB2">
        <w:trPr>
          <w:jc w:val="center"/>
        </w:trPr>
        <w:tc>
          <w:tcPr>
            <w:tcW w:w="0" w:type="auto"/>
            <w:vAlign w:val="center"/>
          </w:tcPr>
          <w:p w14:paraId="32007A97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520" w:type="dxa"/>
          </w:tcPr>
          <w:p w14:paraId="49B6F750" w14:textId="0E6FC31C" w:rsidR="005377CB" w:rsidRDefault="005377CB" w:rsidP="00F3357B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>
              <w:rPr>
                <w:rFonts w:ascii="Times New Roman" w:eastAsia="MS Mincho" w:hAnsi="Times New Roman"/>
                <w:color w:val="000000" w:themeColor="text1"/>
              </w:rPr>
              <w:t>Подрядчик имеет право устранить все замечания собственными силами и за собственный счет в РД (рабочей документации) при условии положительного согласования с АН (авторским надзором).</w:t>
            </w:r>
          </w:p>
          <w:p w14:paraId="709CCE41" w14:textId="4AA17F96" w:rsidR="00E46168" w:rsidRDefault="00E46168" w:rsidP="00F3357B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>
              <w:rPr>
                <w:rFonts w:ascii="Times New Roman" w:eastAsia="MS Mincho" w:hAnsi="Times New Roman"/>
                <w:color w:val="000000" w:themeColor="text1"/>
              </w:rPr>
              <w:t>Работы возможно проводить (выполнять) круглосуточно, за исключением шумных работ, которые допускается выполнять в ночное время с 20.00 до 08.00.</w:t>
            </w:r>
          </w:p>
          <w:p w14:paraId="7867A849" w14:textId="362522DB" w:rsidR="00F3357B" w:rsidRPr="00E43705" w:rsidRDefault="00F3357B" w:rsidP="00F3357B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E43705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>овать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в соответствии нормативной документацией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>,</w:t>
            </w:r>
            <w:r w:rsidR="00FD6F9F"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>а также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с учетом</w:t>
            </w:r>
            <w:r w:rsidR="00E702BE">
              <w:rPr>
                <w:rFonts w:ascii="Times New Roman" w:eastAsia="MS Mincho" w:hAnsi="Times New Roman"/>
                <w:color w:val="000000" w:themeColor="text1"/>
              </w:rPr>
              <w:t>, но не ограничиваясь</w:t>
            </w:r>
            <w:r w:rsidR="003E2E5A">
              <w:rPr>
                <w:rFonts w:ascii="Times New Roman" w:eastAsia="MS Mincho" w:hAnsi="Times New Roman"/>
                <w:color w:val="000000" w:themeColor="text1"/>
              </w:rPr>
              <w:t>,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требований</w:t>
            </w:r>
            <w:r w:rsidR="00FD6F9F"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СНиП 12-03-2001 (ч.1), СНиП 12-04-2002 (ч.2) «Безопасность труда в строительстве» в 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lastRenderedPageBreak/>
              <w:t>пределах отведенной территории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 xml:space="preserve"> и</w:t>
            </w:r>
            <w:r w:rsidR="003E2E5A">
              <w:rPr>
                <w:rFonts w:ascii="Times New Roman" w:eastAsia="MS Mincho" w:hAnsi="Times New Roman"/>
                <w:color w:val="000000" w:themeColor="text1"/>
              </w:rPr>
              <w:t xml:space="preserve"> СП 48.13330.2019 «Организация строительства»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>.</w:t>
            </w:r>
          </w:p>
          <w:p w14:paraId="3711CA36" w14:textId="6DA27C8F" w:rsidR="008A0A63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A0A63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 w:rsidR="00F8192F">
              <w:rPr>
                <w:rFonts w:ascii="Times New Roman" w:hAnsi="Times New Roman"/>
                <w:color w:val="000000" w:themeColor="text1"/>
              </w:rPr>
              <w:t>ППР и технологическими картами на все виды работ</w:t>
            </w:r>
            <w:r w:rsidR="00476ECC">
              <w:rPr>
                <w:rFonts w:ascii="Times New Roman" w:hAnsi="Times New Roman"/>
                <w:color w:val="000000" w:themeColor="text1"/>
              </w:rPr>
              <w:t xml:space="preserve"> (ППР и технологические карты</w:t>
            </w:r>
            <w:r w:rsidR="008A0A63" w:rsidRPr="00550577">
              <w:rPr>
                <w:rFonts w:ascii="Times New Roman" w:hAnsi="Times New Roman"/>
                <w:color w:val="000000" w:themeColor="text1"/>
              </w:rPr>
              <w:t xml:space="preserve"> перед началом производства работ разработать и согласовать с Заказчиком)</w:t>
            </w:r>
            <w:r w:rsidR="00254678">
              <w:rPr>
                <w:rFonts w:ascii="Times New Roman" w:hAnsi="Times New Roman"/>
                <w:color w:val="000000" w:themeColor="text1"/>
              </w:rPr>
              <w:t>, а также в соответствии с рабочей документацией, выданной к производству работ.</w:t>
            </w:r>
          </w:p>
          <w:p w14:paraId="092A3FC7" w14:textId="0D916B2B" w:rsidR="00930B66" w:rsidRPr="00550577" w:rsidRDefault="00930B66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О</w:t>
            </w:r>
            <w:r w:rsidRPr="00930B66">
              <w:rPr>
                <w:rFonts w:ascii="Times New Roman" w:hAnsi="Times New Roman"/>
                <w:color w:val="000000" w:themeColor="text1"/>
              </w:rPr>
              <w:t>рганизаци</w:t>
            </w:r>
            <w:r>
              <w:rPr>
                <w:rFonts w:ascii="Times New Roman" w:hAnsi="Times New Roman"/>
                <w:color w:val="000000" w:themeColor="text1"/>
              </w:rPr>
              <w:t>я</w:t>
            </w:r>
            <w:r w:rsidRPr="00930B66">
              <w:rPr>
                <w:rFonts w:ascii="Times New Roman" w:hAnsi="Times New Roman"/>
                <w:color w:val="000000" w:themeColor="text1"/>
              </w:rPr>
              <w:t xml:space="preserve"> мест отдыха, складирования материала, инструментов и оборудования, контейнеров для сбора мусора</w:t>
            </w:r>
            <w:r>
              <w:rPr>
                <w:rFonts w:ascii="Times New Roman" w:hAnsi="Times New Roman"/>
                <w:color w:val="000000" w:themeColor="text1"/>
              </w:rPr>
              <w:t xml:space="preserve"> находится в зоне ответственности Исполнителя работ.</w:t>
            </w:r>
          </w:p>
          <w:p w14:paraId="40874A2A" w14:textId="74AA8137" w:rsidR="008A0A63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54678">
              <w:rPr>
                <w:rFonts w:ascii="Times New Roman" w:hAnsi="Times New Roman"/>
              </w:rPr>
              <w:t>П</w:t>
            </w:r>
            <w:r w:rsidR="008A0A63" w:rsidRPr="00950AAF">
              <w:rPr>
                <w:rFonts w:ascii="Times New Roman" w:hAnsi="Times New Roman"/>
              </w:rPr>
              <w:t xml:space="preserve">редоставить Заказчику/генподрядчику </w:t>
            </w:r>
            <w:r w:rsidR="00680C47">
              <w:rPr>
                <w:rFonts w:ascii="Times New Roman" w:hAnsi="Times New Roman"/>
              </w:rPr>
              <w:t>граф</w:t>
            </w:r>
            <w:r w:rsidR="00D01B09">
              <w:rPr>
                <w:rFonts w:ascii="Times New Roman" w:hAnsi="Times New Roman"/>
              </w:rPr>
              <w:t xml:space="preserve">ик производства работ, данные о </w:t>
            </w:r>
            <w:r w:rsidR="008A0A63" w:rsidRPr="00950AAF">
              <w:rPr>
                <w:rFonts w:ascii="Times New Roman" w:hAnsi="Times New Roman"/>
              </w:rPr>
              <w:t>количестве</w:t>
            </w:r>
            <w:r w:rsidR="00680C47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8A0A63" w:rsidRPr="00950AAF">
              <w:rPr>
                <w:rFonts w:ascii="Times New Roman" w:hAnsi="Times New Roman"/>
              </w:rPr>
              <w:t xml:space="preserve"> машин и ме</w:t>
            </w:r>
            <w:r w:rsidR="008A0A63">
              <w:rPr>
                <w:rFonts w:ascii="Times New Roman" w:hAnsi="Times New Roman"/>
              </w:rPr>
              <w:t>ханизмов для производства работ</w:t>
            </w:r>
            <w:r w:rsidR="003F6526">
              <w:rPr>
                <w:rFonts w:ascii="Times New Roman" w:hAnsi="Times New Roman"/>
              </w:rPr>
              <w:t xml:space="preserve"> не позднее 3 рабочих дней от даты подписания догов</w:t>
            </w:r>
            <w:r w:rsidR="00254678">
              <w:rPr>
                <w:rFonts w:ascii="Times New Roman" w:hAnsi="Times New Roman"/>
              </w:rPr>
              <w:t>о</w:t>
            </w:r>
            <w:r w:rsidR="003F6526">
              <w:rPr>
                <w:rFonts w:ascii="Times New Roman" w:hAnsi="Times New Roman"/>
              </w:rPr>
              <w:t>ра</w:t>
            </w:r>
            <w:r w:rsidR="008A0A63">
              <w:rPr>
                <w:rFonts w:ascii="Times New Roman" w:hAnsi="Times New Roman"/>
              </w:rPr>
              <w:t>.</w:t>
            </w:r>
          </w:p>
          <w:p w14:paraId="21351137" w14:textId="0B27C9C4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B41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8A0A63"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 w:rsidR="00F12E6E">
              <w:rPr>
                <w:rFonts w:ascii="Times New Roman" w:hAnsi="Times New Roman"/>
              </w:rPr>
              <w:t>анение нарушений, а также оплата</w:t>
            </w:r>
            <w:r w:rsidR="008A0A63"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0BE22A4C" w14:textId="5232EF12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B417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r w:rsidR="008A0A63" w:rsidRPr="00950AAF">
              <w:rPr>
                <w:rFonts w:ascii="Times New Roman" w:hAnsi="Times New Roman"/>
              </w:rPr>
              <w:t>Обеспечить сохранность существующих инженерных систем и оборудования</w:t>
            </w:r>
            <w:r w:rsidR="008A0A63">
              <w:rPr>
                <w:rFonts w:ascii="Times New Roman" w:hAnsi="Times New Roman"/>
              </w:rPr>
              <w:t>.</w:t>
            </w:r>
          </w:p>
          <w:p w14:paraId="7E7D6BBD" w14:textId="070A6048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B41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8A0A63" w:rsidRPr="00950AAF">
              <w:rPr>
                <w:rFonts w:ascii="Times New Roman" w:hAnsi="Times New Roman"/>
              </w:rPr>
              <w:t>Обеспечить вывоз мусора и утилиз</w:t>
            </w:r>
            <w:r w:rsidR="008A0A63">
              <w:rPr>
                <w:rFonts w:ascii="Times New Roman" w:hAnsi="Times New Roman"/>
              </w:rPr>
              <w:t>ацию отходов производства работ.</w:t>
            </w:r>
          </w:p>
          <w:p w14:paraId="2C9B3277" w14:textId="341C5C5C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B41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8A0A63" w:rsidRPr="00950AAF">
              <w:rPr>
                <w:rFonts w:ascii="Times New Roman" w:hAnsi="Times New Roman"/>
              </w:rPr>
              <w:t>Обеспечить содер</w:t>
            </w:r>
            <w:r w:rsidR="008A0A63">
              <w:rPr>
                <w:rFonts w:ascii="Times New Roman" w:hAnsi="Times New Roman"/>
              </w:rPr>
              <w:t>жание в чистоте рабочих мест.</w:t>
            </w:r>
          </w:p>
          <w:p w14:paraId="58EBBBFF" w14:textId="70C89346" w:rsidR="008A0A63" w:rsidRPr="006B7AF6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A0A63"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="008A0A63"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66980B63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площадки.</w:t>
            </w:r>
          </w:p>
          <w:p w14:paraId="71F9C86D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Pr="00B51EC9">
              <w:rPr>
                <w:rFonts w:ascii="Times New Roman" w:hAnsi="Times New Roman"/>
              </w:rPr>
              <w:t xml:space="preserve"> 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68AFA48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 w:rsidR="008F0753">
              <w:rPr>
                <w:rFonts w:ascii="Times New Roman" w:hAnsi="Times New Roman"/>
              </w:rPr>
              <w:t xml:space="preserve"> в соответствии с законодательством РФ</w:t>
            </w:r>
            <w:r>
              <w:rPr>
                <w:rFonts w:ascii="Times New Roman" w:hAnsi="Times New Roman"/>
              </w:rPr>
              <w:t>.</w:t>
            </w:r>
          </w:p>
          <w:p w14:paraId="6CB05938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 w:rsidR="00476ECC">
              <w:rPr>
                <w:rFonts w:ascii="Times New Roman" w:hAnsi="Times New Roman"/>
              </w:rPr>
              <w:t>й мусор на полигон ТБО</w:t>
            </w:r>
            <w:r>
              <w:rPr>
                <w:rFonts w:ascii="Times New Roman" w:hAnsi="Times New Roman"/>
              </w:rPr>
              <w:t>, не допускать проливов ГСМ.</w:t>
            </w:r>
          </w:p>
          <w:p w14:paraId="6682909D" w14:textId="77777777" w:rsidR="008A0A63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A3645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445BBAF8" w14:textId="67AD1D94" w:rsidR="007C4E53" w:rsidRPr="00B51EC9" w:rsidRDefault="007C4E5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Подрядчик должен иметь работников, аттестованных в НАКС. </w:t>
            </w:r>
            <w:r w:rsidR="00632E2B">
              <w:rPr>
                <w:rFonts w:ascii="Times New Roman" w:hAnsi="Times New Roman"/>
              </w:rPr>
              <w:t>При производстве сварочных работ, подрядчик должен предоставлять лабораторные заключения на качество сварных соединений конструкций.</w:t>
            </w:r>
          </w:p>
        </w:tc>
      </w:tr>
      <w:tr w:rsidR="008A0A63" w:rsidRPr="00B51EC9" w14:paraId="5FD3BFAA" w14:textId="77777777" w:rsidTr="00AC6CB2">
        <w:trPr>
          <w:jc w:val="center"/>
        </w:trPr>
        <w:tc>
          <w:tcPr>
            <w:tcW w:w="0" w:type="auto"/>
            <w:vAlign w:val="center"/>
          </w:tcPr>
          <w:p w14:paraId="14893376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520" w:type="dxa"/>
          </w:tcPr>
          <w:p w14:paraId="72E6BA69" w14:textId="10564C52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188A3194" w14:textId="77777777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Заказчику.</w:t>
            </w:r>
          </w:p>
          <w:p w14:paraId="089CAFBE" w14:textId="77777777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своевременную передачу исполнительной документации Заказчику.</w:t>
            </w:r>
          </w:p>
          <w:p w14:paraId="193F675F" w14:textId="77777777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lastRenderedPageBreak/>
              <w:t>Подрядчик обеспечивает сдачу всего комплекса выполненных работ Заказчику</w:t>
            </w:r>
            <w:r w:rsidR="00C8721F" w:rsidRPr="001454C3">
              <w:rPr>
                <w:rFonts w:ascii="Times New Roman" w:hAnsi="Times New Roman"/>
              </w:rPr>
              <w:t>.</w:t>
            </w:r>
          </w:p>
          <w:p w14:paraId="306D56F1" w14:textId="67B32A92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получение необходимых справок, актов, актов-допусков и иной документации по требованию Заказчика.</w:t>
            </w:r>
          </w:p>
          <w:p w14:paraId="6DAD3490" w14:textId="263FD2B3" w:rsidR="00EB1BF4" w:rsidRPr="001454C3" w:rsidRDefault="008A0A63" w:rsidP="00EB1BF4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8C6706D" w14:textId="64115E3A" w:rsidR="00EB1BF4" w:rsidRPr="001454C3" w:rsidRDefault="00F9405C" w:rsidP="00E55A4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Вести и оформлять рабочую и исполнительную документацию в системе электронного документооборота BuildDocs</w:t>
            </w:r>
            <w:r w:rsidR="00254678">
              <w:rPr>
                <w:rFonts w:ascii="Times New Roman" w:hAnsi="Times New Roman"/>
              </w:rPr>
              <w:t>/Терра360</w:t>
            </w:r>
          </w:p>
        </w:tc>
      </w:tr>
      <w:tr w:rsidR="008A0A63" w:rsidRPr="00B51EC9" w14:paraId="6E4EAA32" w14:textId="77777777" w:rsidTr="00AC6CB2">
        <w:trPr>
          <w:jc w:val="center"/>
        </w:trPr>
        <w:tc>
          <w:tcPr>
            <w:tcW w:w="0" w:type="auto"/>
            <w:vAlign w:val="center"/>
          </w:tcPr>
          <w:p w14:paraId="596CD431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520" w:type="dxa"/>
          </w:tcPr>
          <w:p w14:paraId="2ECB42D1" w14:textId="0958CE36" w:rsidR="008A0A63" w:rsidRPr="00632E2B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До представления коммерческого предложения Подрядчик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</w:t>
            </w:r>
            <w:r w:rsidRPr="00632E2B">
              <w:t xml:space="preserve"> </w:t>
            </w:r>
            <w:r w:rsidRPr="00632E2B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46CF14AE" w14:textId="77777777" w:rsidR="008A0A63" w:rsidRPr="00632E2B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11593F5D" w14:textId="77777777" w:rsidR="008A0A63" w:rsidRPr="00632E2B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</w:t>
            </w:r>
            <w:r w:rsidRPr="00632E2B">
              <w:t xml:space="preserve"> </w:t>
            </w:r>
            <w:r w:rsidRPr="00632E2B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</w:t>
            </w:r>
            <w:r w:rsidR="00E74416" w:rsidRPr="00632E2B">
              <w:rPr>
                <w:rFonts w:ascii="Times New Roman" w:hAnsi="Times New Roman"/>
              </w:rPr>
              <w:t>.</w:t>
            </w:r>
          </w:p>
          <w:p w14:paraId="3476E451" w14:textId="77777777" w:rsidR="0098706C" w:rsidRPr="00632E2B" w:rsidRDefault="0098706C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  <w:color w:val="000000" w:themeColor="text1"/>
              </w:rPr>
              <w:t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дополнительного инженерного оборудования, требующего электроснабжения.</w:t>
            </w:r>
          </w:p>
          <w:p w14:paraId="6CC89939" w14:textId="1886BC08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   5. Подрядчик в соответствии со ст. 431.2. ГКРФ гарантирует Генподрядчику что он:</w:t>
            </w:r>
          </w:p>
          <w:p w14:paraId="66AB1BDC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4D58C660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7DAB6217" w14:textId="2EFB6140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32DEFD33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lastRenderedPageBreak/>
              <w:t>- располагает лицензиями, необходимыми для осуществления деятельности и исполнения обязательств по Договору;</w:t>
            </w:r>
          </w:p>
          <w:p w14:paraId="2FA45649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является членом саморегулируемой организации;</w:t>
            </w:r>
          </w:p>
          <w:p w14:paraId="4E8EF04E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5FA74234" w14:textId="1BBAEAEA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5949185C" w14:textId="707F2D6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64385D35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615CA7A6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отражает в налоговой отчетности по НДС все суммы НДС, предъявленные Генподрядчику;</w:t>
            </w:r>
          </w:p>
          <w:p w14:paraId="3A986CA3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048C812F" w14:textId="5CB99A94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Если Подрядчик нарушит гарантии, указанные в настоящем пункте ТЗ, а в последствии Договора, и это повлечет:</w:t>
            </w:r>
          </w:p>
          <w:p w14:paraId="6D7A7199" w14:textId="47B83204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предъявление налоговыми органами требований к Генподрядчику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23674FE9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предъявление третьими лицами, купившими у Генподрядчика товары (работы, услуги), имущественные права, являющиеся предметом Договора, требований к Генподрядчику о возмещении убытков в виде,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      </w:r>
          </w:p>
          <w:p w14:paraId="0A0EA6FB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то Подрядчик в соответствии со ст. 406.1. ГКРФ обязуется возместить Генподрядчику убытки,  понесенные вследствие таких нарушений в течение 5 (Пяти) рабочих дней с даты получения от Генподрядчика соответствующего требования,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</w:t>
            </w:r>
            <w:r w:rsidRPr="00632E2B">
              <w:rPr>
                <w:rFonts w:ascii="Times New Roman" w:hAnsi="Times New Roman"/>
              </w:rPr>
              <w:lastRenderedPageBreak/>
              <w:t>Подрядчика возместить, указанные в настоящем пункте Договора убытки.</w:t>
            </w:r>
          </w:p>
          <w:p w14:paraId="084EF3CE" w14:textId="4F9D1C0D" w:rsidR="000E1F8F" w:rsidRPr="00632E2B" w:rsidRDefault="000E1F8F" w:rsidP="000E1F8F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   6. Подписывая Договор, Подрядчик выражает свое согласие на раскрытие сведений, составляющих налоговую тайну Генподрядчику и его представителям.</w:t>
            </w:r>
          </w:p>
          <w:p w14:paraId="57EBCD06" w14:textId="5731BB92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   На момент подписания Договора Подрядчик подтверждает,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  <w:p w14:paraId="27E098B2" w14:textId="5CB74330" w:rsidR="000E1F8F" w:rsidRPr="00632E2B" w:rsidRDefault="000E1F8F" w:rsidP="00E010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   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РФ.</w:t>
            </w:r>
          </w:p>
        </w:tc>
      </w:tr>
      <w:tr w:rsidR="004E2389" w:rsidRPr="00B51EC9" w14:paraId="2C46BA73" w14:textId="77777777" w:rsidTr="00AC6CB2">
        <w:trPr>
          <w:jc w:val="center"/>
        </w:trPr>
        <w:tc>
          <w:tcPr>
            <w:tcW w:w="0" w:type="auto"/>
            <w:vAlign w:val="center"/>
          </w:tcPr>
          <w:p w14:paraId="5AE42F95" w14:textId="77777777" w:rsidR="004E2389" w:rsidRPr="003C2AD7" w:rsidRDefault="004E2389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 w:rsidR="00E55A4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7F0244DC" w14:textId="77777777" w:rsidR="004E2389" w:rsidRPr="00B51EC9" w:rsidRDefault="004E2389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520" w:type="dxa"/>
          </w:tcPr>
          <w:p w14:paraId="1518B50B" w14:textId="77777777" w:rsidR="00F60C2E" w:rsidRPr="003A3C30" w:rsidRDefault="00F60C2E" w:rsidP="00F60C2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6FE62A0E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6BE84ABA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4987B449" w14:textId="51996849" w:rsidR="00F60C2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</w:t>
            </w:r>
            <w:r>
              <w:rPr>
                <w:rFonts w:ascii="Times New Roman" w:hAnsi="Times New Roman"/>
              </w:rPr>
              <w:t>.</w:t>
            </w:r>
          </w:p>
          <w:p w14:paraId="054298BB" w14:textId="7DEDE05B" w:rsidR="00031590" w:rsidRPr="003A3C30" w:rsidRDefault="00031590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761C31F4" w14:textId="77777777" w:rsidR="00F60C2E" w:rsidRPr="00E21B0B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 w:rsidR="00DB1C3B">
              <w:rPr>
                <w:rFonts w:ascii="Times New Roman" w:hAnsi="Times New Roman"/>
              </w:rPr>
              <w:t xml:space="preserve"> исполнения предмета тендера, ко</w:t>
            </w:r>
            <w:r w:rsidR="00C155DC">
              <w:rPr>
                <w:rFonts w:ascii="Times New Roman" w:hAnsi="Times New Roman"/>
              </w:rPr>
              <w:t>л.дней/мес., 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 w:rsidR="00931392">
              <w:rPr>
                <w:rFonts w:ascii="Times New Roman" w:hAnsi="Times New Roman"/>
              </w:rPr>
              <w:t>передачей заказчику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32B54AE3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006BA02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4D1ACCDF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18326174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5FD15BD5" w14:textId="5017580F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 w:rsidR="00930B66">
              <w:rPr>
                <w:rFonts w:ascii="Times New Roman" w:hAnsi="Times New Roman"/>
              </w:rPr>
              <w:t xml:space="preserve">, при этом в первую очередь следует указывать объекты </w:t>
            </w:r>
            <w:r w:rsidR="00C918F9">
              <w:rPr>
                <w:rFonts w:ascii="Times New Roman" w:hAnsi="Times New Roman"/>
              </w:rPr>
              <w:t>АО «ГК «ОСНОВА».</w:t>
            </w:r>
          </w:p>
          <w:p w14:paraId="7DBCD929" w14:textId="29C508F5" w:rsidR="00F60C2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Последующие субподрядные </w:t>
            </w:r>
            <w:r w:rsidR="00F12E6E" w:rsidRPr="003A3C30">
              <w:rPr>
                <w:rFonts w:ascii="Times New Roman" w:hAnsi="Times New Roman"/>
              </w:rPr>
              <w:t>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76ABE24A" w14:textId="77777777" w:rsidR="00031590" w:rsidRDefault="00031590" w:rsidP="00031590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06F56943" w14:textId="3B15186F" w:rsidR="00031590" w:rsidRPr="003A3C30" w:rsidRDefault="00031590" w:rsidP="00031590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готова работать по типовому Договору Генподрядчика либо приложить к письму свою версию Договора / протокол разногласий.</w:t>
            </w:r>
          </w:p>
          <w:p w14:paraId="50E3F17B" w14:textId="74395FDD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ТКП подрядчиков должно включать в себя все возможные стоимости Работ в соответствии с про</w:t>
            </w:r>
            <w:r>
              <w:rPr>
                <w:rFonts w:ascii="Times New Roman" w:hAnsi="Times New Roman"/>
              </w:rPr>
              <w:t xml:space="preserve">ектной и рабочей документацией </w:t>
            </w:r>
            <w:r w:rsidRPr="003A3C30">
              <w:rPr>
                <w:rFonts w:ascii="Times New Roman" w:hAnsi="Times New Roman"/>
              </w:rPr>
              <w:t>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 с получением Заключения о соответствии построенного,</w:t>
            </w:r>
            <w:r>
              <w:rPr>
                <w:rFonts w:ascii="Times New Roman" w:hAnsi="Times New Roman"/>
              </w:rPr>
              <w:t xml:space="preserve"> </w:t>
            </w:r>
            <w:r w:rsidRPr="003A3C30">
              <w:rPr>
                <w:rFonts w:ascii="Times New Roman" w:hAnsi="Times New Roman"/>
              </w:rPr>
              <w:lastRenderedPageBreak/>
              <w:t>реконструированного, отремонтированного объекта капитального строительства (ЗОС), с  оформлением полного комплекта исполнительной документации в т.ч</w:t>
            </w:r>
            <w:r w:rsidR="00DB1C3B">
              <w:rPr>
                <w:rFonts w:ascii="Times New Roman" w:hAnsi="Times New Roman"/>
              </w:rPr>
              <w:t>.</w:t>
            </w:r>
            <w:r w:rsidRPr="003A3C30">
              <w:rPr>
                <w:rFonts w:ascii="Times New Roman" w:hAnsi="Times New Roman"/>
              </w:rPr>
              <w:t xml:space="preserve"> требованиям технических регламентов и проектной документации, выдаваемого органом, уполномоченным на осуществление государственного строительного надзора, сдача работ и исполнительной документации Генподрядчику, Заказчику, эксплуатирующим организациям и иным организациям установленные законодательствами РФ</w:t>
            </w:r>
          </w:p>
          <w:p w14:paraId="53B3D1A0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347DCE14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59579EC5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1172CCAD" w14:textId="570B674F" w:rsidR="00F60C2E" w:rsidRPr="004A6B6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96F4F">
              <w:rPr>
                <w:rFonts w:ascii="Times New Roman" w:hAnsi="Times New Roman"/>
              </w:rPr>
              <w:t>Мойка колес техники</w:t>
            </w:r>
            <w:r w:rsidR="00D96F4F" w:rsidRPr="00D96F4F">
              <w:rPr>
                <w:rFonts w:ascii="Times New Roman" w:hAnsi="Times New Roman"/>
              </w:rPr>
              <w:t>.</w:t>
            </w:r>
          </w:p>
          <w:p w14:paraId="7C22CBE8" w14:textId="77777777" w:rsidR="00F60C2E" w:rsidRPr="002961F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2961FE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</w:p>
          <w:p w14:paraId="5E039733" w14:textId="77777777" w:rsidR="004E2389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5DF572EC" w14:textId="4EF04D1C" w:rsidR="0042103D" w:rsidRPr="00E55A46" w:rsidRDefault="0042103D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Договором подряда будет предусмотрено гарантийное удержание в объеме </w:t>
            </w:r>
            <w:r w:rsidR="00B51FB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% от суммы договора.</w:t>
            </w:r>
          </w:p>
        </w:tc>
      </w:tr>
      <w:tr w:rsidR="00031590" w:rsidRPr="00B51EC9" w14:paraId="41DED87F" w14:textId="77777777" w:rsidTr="00AC6CB2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40" w:type="dxa"/>
            <w:vAlign w:val="center"/>
          </w:tcPr>
          <w:p w14:paraId="36F3529A" w14:textId="0B659D17" w:rsidR="00031590" w:rsidRPr="003C2AD7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520" w:type="dxa"/>
          </w:tcPr>
          <w:p w14:paraId="544833A0" w14:textId="77777777" w:rsidR="00031590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433FD">
              <w:rPr>
                <w:rFonts w:ascii="Times New Roman" w:hAnsi="Times New Roman"/>
              </w:rPr>
              <w:t>Шульга Константин Юрьевич</w:t>
            </w:r>
          </w:p>
          <w:p w14:paraId="70F16AC5" w14:textId="77777777" w:rsidR="00031590" w:rsidRDefault="009B2C22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hyperlink r:id="rId8" w:history="1">
              <w:r w:rsidR="00031590" w:rsidRPr="00C82BD8">
                <w:rPr>
                  <w:rStyle w:val="aff"/>
                  <w:rFonts w:ascii="Times New Roman" w:hAnsi="Times New Roman"/>
                </w:rPr>
                <w:t>k.shulga@gk-osnova.ru</w:t>
              </w:r>
            </w:hyperlink>
          </w:p>
          <w:p w14:paraId="789A0C1D" w14:textId="77777777" w:rsidR="00031590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строительного контроля</w:t>
            </w:r>
          </w:p>
          <w:p w14:paraId="2FB4B05E" w14:textId="48CF9AD0" w:rsidR="00031590" w:rsidRPr="003A3C30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Департамента строительства уникальных объектов</w:t>
            </w:r>
          </w:p>
        </w:tc>
      </w:tr>
      <w:tr w:rsidR="00913F64" w:rsidRPr="00B51EC9" w14:paraId="610784E0" w14:textId="77777777" w:rsidTr="00535B3C">
        <w:trPr>
          <w:jc w:val="center"/>
        </w:trPr>
        <w:tc>
          <w:tcPr>
            <w:tcW w:w="0" w:type="auto"/>
            <w:vAlign w:val="center"/>
          </w:tcPr>
          <w:p w14:paraId="2E1191B9" w14:textId="77777777" w:rsidR="00913F64" w:rsidRDefault="00913F64" w:rsidP="00535B3C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40" w:type="dxa"/>
            <w:vAlign w:val="center"/>
          </w:tcPr>
          <w:p w14:paraId="7310272B" w14:textId="4CFBE8E1" w:rsidR="00913F64" w:rsidRPr="003C2AD7" w:rsidRDefault="00913F64" w:rsidP="00535B3C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Контактное лицо для вопросов по проекту</w:t>
            </w:r>
          </w:p>
        </w:tc>
        <w:tc>
          <w:tcPr>
            <w:tcW w:w="6520" w:type="dxa"/>
          </w:tcPr>
          <w:p w14:paraId="14863163" w14:textId="77777777" w:rsidR="00913F64" w:rsidRDefault="00913F64" w:rsidP="00913F64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Фатыхов Рустам Зиннурович</w:t>
            </w:r>
          </w:p>
          <w:p w14:paraId="30E74922" w14:textId="7F76638F" w:rsidR="00913F64" w:rsidRDefault="009B2C22" w:rsidP="00913F64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hyperlink r:id="rId9" w:history="1">
              <w:r w:rsidR="00913F64" w:rsidRPr="00FE618D">
                <w:rPr>
                  <w:rStyle w:val="aff"/>
                  <w:rFonts w:ascii="Times New Roman" w:hAnsi="Times New Roman"/>
                </w:rPr>
                <w:t>r.fatyhov@termo.land</w:t>
              </w:r>
            </w:hyperlink>
          </w:p>
          <w:p w14:paraId="0891EB96" w14:textId="005A5B32" w:rsidR="00913F64" w:rsidRPr="00913F64" w:rsidRDefault="00913F64" w:rsidP="00913F64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руководителя проекта по строительству</w:t>
            </w:r>
          </w:p>
        </w:tc>
      </w:tr>
      <w:tr w:rsidR="00031590" w:rsidRPr="00B51EC9" w14:paraId="27FE7DBE" w14:textId="77777777" w:rsidTr="00AC6CB2">
        <w:trPr>
          <w:jc w:val="center"/>
        </w:trPr>
        <w:tc>
          <w:tcPr>
            <w:tcW w:w="0" w:type="auto"/>
            <w:vAlign w:val="center"/>
          </w:tcPr>
          <w:p w14:paraId="32B3D65A" w14:textId="1728A767" w:rsidR="00031590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913F64">
              <w:rPr>
                <w:rFonts w:ascii="Times New Roman" w:hAnsi="Times New Roman"/>
              </w:rPr>
              <w:t>6</w:t>
            </w:r>
          </w:p>
        </w:tc>
        <w:tc>
          <w:tcPr>
            <w:tcW w:w="2740" w:type="dxa"/>
            <w:vAlign w:val="center"/>
          </w:tcPr>
          <w:p w14:paraId="3832FBA9" w14:textId="5833BFF8" w:rsidR="00031590" w:rsidRPr="003C2AD7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520" w:type="dxa"/>
          </w:tcPr>
          <w:p w14:paraId="54586F06" w14:textId="77777777" w:rsidR="00031590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тендерный комитет, на этапе участия в тендере, официальным письмом с подписью Генерального директора и печатью необходимо предоставить следующую информацию:</w:t>
            </w:r>
          </w:p>
          <w:p w14:paraId="5FA82287" w14:textId="77777777" w:rsidR="00031590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A130FC">
              <w:rPr>
                <w:rFonts w:ascii="Times New Roman" w:hAnsi="Times New Roman"/>
              </w:rPr>
              <w:lastRenderedPageBreak/>
              <w:t>Качественный</w:t>
            </w:r>
            <w:r>
              <w:rPr>
                <w:rFonts w:ascii="Times New Roman" w:hAnsi="Times New Roman"/>
              </w:rPr>
              <w:t xml:space="preserve"> и</w:t>
            </w:r>
            <w:r w:rsidRPr="00A130FC">
              <w:rPr>
                <w:rFonts w:ascii="Times New Roman" w:hAnsi="Times New Roman"/>
              </w:rPr>
              <w:t xml:space="preserve"> количественный состав</w:t>
            </w:r>
            <w:r>
              <w:rPr>
                <w:rFonts w:ascii="Times New Roman" w:hAnsi="Times New Roman"/>
              </w:rPr>
              <w:t xml:space="preserve"> персонала;</w:t>
            </w:r>
          </w:p>
          <w:p w14:paraId="50417DB8" w14:textId="77777777" w:rsidR="00031590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130FC">
              <w:rPr>
                <w:rFonts w:ascii="Times New Roman" w:hAnsi="Times New Roman"/>
              </w:rPr>
              <w:t>ровень персонала, допуски, квалификация</w:t>
            </w:r>
            <w:r>
              <w:rPr>
                <w:rFonts w:ascii="Times New Roman" w:hAnsi="Times New Roman"/>
              </w:rPr>
              <w:t>;</w:t>
            </w:r>
          </w:p>
          <w:p w14:paraId="7B80CC2A" w14:textId="77777777" w:rsidR="00031590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130FC">
              <w:rPr>
                <w:rFonts w:ascii="Times New Roman" w:hAnsi="Times New Roman"/>
              </w:rPr>
              <w:t>ровень оснащения</w:t>
            </w:r>
            <w:r>
              <w:rPr>
                <w:rFonts w:ascii="Times New Roman" w:hAnsi="Times New Roman"/>
              </w:rPr>
              <w:t xml:space="preserve"> компании;</w:t>
            </w:r>
          </w:p>
          <w:p w14:paraId="16ED4861" w14:textId="7E935FE8" w:rsidR="00031590" w:rsidRPr="00A555C0" w:rsidRDefault="00031590" w:rsidP="00A555C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555C0">
              <w:rPr>
                <w:rFonts w:ascii="Times New Roman" w:hAnsi="Times New Roman"/>
              </w:rPr>
              <w:t>Наличие офиса / представительств в регионе проведения работ.</w:t>
            </w:r>
          </w:p>
        </w:tc>
      </w:tr>
      <w:tr w:rsidR="00492722" w:rsidRPr="00B51EC9" w14:paraId="370600E0" w14:textId="77777777" w:rsidTr="00492722">
        <w:tblPrEx>
          <w:jc w:val="left"/>
        </w:tblPrEx>
        <w:tc>
          <w:tcPr>
            <w:tcW w:w="0" w:type="auto"/>
          </w:tcPr>
          <w:p w14:paraId="36BB3FCC" w14:textId="7C961C2C" w:rsidR="00492722" w:rsidRDefault="00492722" w:rsidP="00535B3C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740" w:type="dxa"/>
          </w:tcPr>
          <w:p w14:paraId="488B48A7" w14:textId="0A1585D9" w:rsidR="00492722" w:rsidRPr="003C2AD7" w:rsidRDefault="00492722" w:rsidP="00535B3C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выполнения работ</w:t>
            </w:r>
          </w:p>
        </w:tc>
        <w:tc>
          <w:tcPr>
            <w:tcW w:w="6520" w:type="dxa"/>
          </w:tcPr>
          <w:p w14:paraId="4E42E390" w14:textId="77777777" w:rsidR="00492722" w:rsidRDefault="00492722" w:rsidP="00F84776">
            <w:pPr>
              <w:pStyle w:val="a4"/>
              <w:tabs>
                <w:tab w:val="left" w:pos="312"/>
              </w:tabs>
              <w:ind w:left="5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Уличная территория, тыльной стороны ТРЦ «РИО»</w:t>
            </w:r>
          </w:p>
          <w:p w14:paraId="6EEA8BE7" w14:textId="1D484614" w:rsidR="009B2C22" w:rsidRPr="00F84776" w:rsidRDefault="009B2C22" w:rsidP="00F84776">
            <w:pPr>
              <w:pStyle w:val="a4"/>
              <w:tabs>
                <w:tab w:val="left" w:pos="312"/>
              </w:tabs>
              <w:ind w:left="530"/>
              <w:jc w:val="both"/>
              <w:rPr>
                <w:rFonts w:ascii="Times New Roman" w:hAnsi="Times New Roman"/>
              </w:rPr>
            </w:pPr>
            <w:r>
              <w:object w:dxaOrig="3444" w:dyaOrig="1368" w14:anchorId="6663C9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15pt;height:68.3pt" o:ole="">
                  <v:imagedata r:id="rId10" o:title=""/>
                </v:shape>
                <o:OLEObject Type="Embed" ProgID="PBrush" ShapeID="_x0000_i1025" DrawAspect="Content" ObjectID="_1793174138" r:id="rId11"/>
              </w:object>
            </w:r>
          </w:p>
        </w:tc>
      </w:tr>
    </w:tbl>
    <w:p w14:paraId="2D9143FE" w14:textId="77777777" w:rsidR="001738B7" w:rsidRPr="00034EB6" w:rsidRDefault="001738B7" w:rsidP="006328EB">
      <w:pPr>
        <w:rPr>
          <w:rFonts w:ascii="Times New Roman" w:hAnsi="Times New Roman"/>
        </w:rPr>
      </w:pPr>
    </w:p>
    <w:sectPr w:rsidR="001738B7" w:rsidRPr="00034EB6" w:rsidSect="000E1A13">
      <w:footerReference w:type="default" r:id="rId12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3983" w14:textId="77777777" w:rsidR="00AE703F" w:rsidRDefault="00AE703F" w:rsidP="00212441">
      <w:r>
        <w:separator/>
      </w:r>
    </w:p>
  </w:endnote>
  <w:endnote w:type="continuationSeparator" w:id="0">
    <w:p w14:paraId="2D47FACA" w14:textId="77777777" w:rsidR="00AE703F" w:rsidRDefault="00AE703F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268B" w14:textId="77777777" w:rsidR="00AE703F" w:rsidRDefault="00AE703F" w:rsidP="00212441">
      <w:r>
        <w:separator/>
      </w:r>
    </w:p>
  </w:footnote>
  <w:footnote w:type="continuationSeparator" w:id="0">
    <w:p w14:paraId="1F751E55" w14:textId="77777777" w:rsidR="00AE703F" w:rsidRDefault="00AE703F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0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23442"/>
    <w:rsid w:val="0003105D"/>
    <w:rsid w:val="00031590"/>
    <w:rsid w:val="00032E41"/>
    <w:rsid w:val="00034EB6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65B1"/>
    <w:rsid w:val="00097550"/>
    <w:rsid w:val="000A4717"/>
    <w:rsid w:val="000A48D4"/>
    <w:rsid w:val="000B4F2B"/>
    <w:rsid w:val="000B5A16"/>
    <w:rsid w:val="000B5B92"/>
    <w:rsid w:val="000C5AEF"/>
    <w:rsid w:val="000C68EB"/>
    <w:rsid w:val="000D0B06"/>
    <w:rsid w:val="000D1F70"/>
    <w:rsid w:val="000D2E31"/>
    <w:rsid w:val="000D31A5"/>
    <w:rsid w:val="000E1A13"/>
    <w:rsid w:val="000E1F8F"/>
    <w:rsid w:val="000E6C6B"/>
    <w:rsid w:val="000F1378"/>
    <w:rsid w:val="000F1661"/>
    <w:rsid w:val="00102137"/>
    <w:rsid w:val="0011119D"/>
    <w:rsid w:val="00111BDC"/>
    <w:rsid w:val="00113859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4379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3915"/>
    <w:rsid w:val="001E4677"/>
    <w:rsid w:val="001E5FF9"/>
    <w:rsid w:val="001F5A14"/>
    <w:rsid w:val="00202FD0"/>
    <w:rsid w:val="00203060"/>
    <w:rsid w:val="00205E61"/>
    <w:rsid w:val="00210F08"/>
    <w:rsid w:val="00212441"/>
    <w:rsid w:val="0021353A"/>
    <w:rsid w:val="00214A5E"/>
    <w:rsid w:val="00214E9E"/>
    <w:rsid w:val="00227B42"/>
    <w:rsid w:val="0023016F"/>
    <w:rsid w:val="0023121B"/>
    <w:rsid w:val="00233D91"/>
    <w:rsid w:val="00237269"/>
    <w:rsid w:val="00240D31"/>
    <w:rsid w:val="00240F59"/>
    <w:rsid w:val="0024703C"/>
    <w:rsid w:val="00254678"/>
    <w:rsid w:val="00256501"/>
    <w:rsid w:val="00260D4E"/>
    <w:rsid w:val="00261FDB"/>
    <w:rsid w:val="0026662B"/>
    <w:rsid w:val="00267093"/>
    <w:rsid w:val="002754FD"/>
    <w:rsid w:val="00277146"/>
    <w:rsid w:val="00277591"/>
    <w:rsid w:val="0028444F"/>
    <w:rsid w:val="002961FE"/>
    <w:rsid w:val="002B0483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F6D"/>
    <w:rsid w:val="002F56CA"/>
    <w:rsid w:val="003011CF"/>
    <w:rsid w:val="00301D73"/>
    <w:rsid w:val="00301F4A"/>
    <w:rsid w:val="00302A9B"/>
    <w:rsid w:val="003050AE"/>
    <w:rsid w:val="00307218"/>
    <w:rsid w:val="00310B63"/>
    <w:rsid w:val="0031267A"/>
    <w:rsid w:val="00312ADF"/>
    <w:rsid w:val="00321CA2"/>
    <w:rsid w:val="00322836"/>
    <w:rsid w:val="00322AEF"/>
    <w:rsid w:val="003232E5"/>
    <w:rsid w:val="00325197"/>
    <w:rsid w:val="00334606"/>
    <w:rsid w:val="00346EC7"/>
    <w:rsid w:val="00351509"/>
    <w:rsid w:val="0035352C"/>
    <w:rsid w:val="00360C26"/>
    <w:rsid w:val="00361CAB"/>
    <w:rsid w:val="00362D3D"/>
    <w:rsid w:val="00367B3E"/>
    <w:rsid w:val="00377A12"/>
    <w:rsid w:val="003855A9"/>
    <w:rsid w:val="00392474"/>
    <w:rsid w:val="00396EE5"/>
    <w:rsid w:val="003A133D"/>
    <w:rsid w:val="003A3C30"/>
    <w:rsid w:val="003A47C7"/>
    <w:rsid w:val="003A4C6B"/>
    <w:rsid w:val="003B244D"/>
    <w:rsid w:val="003C0D74"/>
    <w:rsid w:val="003E2E5A"/>
    <w:rsid w:val="003E5388"/>
    <w:rsid w:val="003E6790"/>
    <w:rsid w:val="003F16AD"/>
    <w:rsid w:val="003F619A"/>
    <w:rsid w:val="003F6517"/>
    <w:rsid w:val="003F6526"/>
    <w:rsid w:val="00402738"/>
    <w:rsid w:val="00410981"/>
    <w:rsid w:val="0042103D"/>
    <w:rsid w:val="0042442B"/>
    <w:rsid w:val="004375AB"/>
    <w:rsid w:val="00447E5C"/>
    <w:rsid w:val="00453D4D"/>
    <w:rsid w:val="00456F0F"/>
    <w:rsid w:val="00467369"/>
    <w:rsid w:val="00470192"/>
    <w:rsid w:val="0047081C"/>
    <w:rsid w:val="00470986"/>
    <w:rsid w:val="00472728"/>
    <w:rsid w:val="00476ECC"/>
    <w:rsid w:val="0047782E"/>
    <w:rsid w:val="004836AE"/>
    <w:rsid w:val="00492722"/>
    <w:rsid w:val="004A3349"/>
    <w:rsid w:val="004A51D8"/>
    <w:rsid w:val="004A6B6E"/>
    <w:rsid w:val="004B13FC"/>
    <w:rsid w:val="004B35EE"/>
    <w:rsid w:val="004C23CB"/>
    <w:rsid w:val="004C5F37"/>
    <w:rsid w:val="004D2786"/>
    <w:rsid w:val="004D763D"/>
    <w:rsid w:val="004D769D"/>
    <w:rsid w:val="004E1390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791D"/>
    <w:rsid w:val="00595240"/>
    <w:rsid w:val="005A0503"/>
    <w:rsid w:val="005A140D"/>
    <w:rsid w:val="005A62E9"/>
    <w:rsid w:val="005B411E"/>
    <w:rsid w:val="005B4179"/>
    <w:rsid w:val="005B559F"/>
    <w:rsid w:val="005C033E"/>
    <w:rsid w:val="005D0FB9"/>
    <w:rsid w:val="005E1A6C"/>
    <w:rsid w:val="005E460C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32E2B"/>
    <w:rsid w:val="0064155E"/>
    <w:rsid w:val="00643711"/>
    <w:rsid w:val="00646D3C"/>
    <w:rsid w:val="006520BF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61219"/>
    <w:rsid w:val="007634D3"/>
    <w:rsid w:val="00764044"/>
    <w:rsid w:val="007662AE"/>
    <w:rsid w:val="007759CC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C4E53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666F"/>
    <w:rsid w:val="008273DF"/>
    <w:rsid w:val="008408EB"/>
    <w:rsid w:val="00843731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3CE7"/>
    <w:rsid w:val="00887B4E"/>
    <w:rsid w:val="00892066"/>
    <w:rsid w:val="00896034"/>
    <w:rsid w:val="008A0A63"/>
    <w:rsid w:val="008A53FD"/>
    <w:rsid w:val="008B3684"/>
    <w:rsid w:val="008B5697"/>
    <w:rsid w:val="008B5D2A"/>
    <w:rsid w:val="008B5EA7"/>
    <w:rsid w:val="008B6897"/>
    <w:rsid w:val="008B6FF3"/>
    <w:rsid w:val="008C6E83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13F64"/>
    <w:rsid w:val="00922C27"/>
    <w:rsid w:val="009248E4"/>
    <w:rsid w:val="009258F0"/>
    <w:rsid w:val="00930B66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53AF"/>
    <w:rsid w:val="009561C2"/>
    <w:rsid w:val="009636DC"/>
    <w:rsid w:val="00963E34"/>
    <w:rsid w:val="009651D1"/>
    <w:rsid w:val="00973488"/>
    <w:rsid w:val="00974EB4"/>
    <w:rsid w:val="0098005B"/>
    <w:rsid w:val="009868BC"/>
    <w:rsid w:val="0098706C"/>
    <w:rsid w:val="00992F47"/>
    <w:rsid w:val="009967B3"/>
    <w:rsid w:val="009A35D2"/>
    <w:rsid w:val="009A394D"/>
    <w:rsid w:val="009A5284"/>
    <w:rsid w:val="009B2C22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5691"/>
    <w:rsid w:val="00A32839"/>
    <w:rsid w:val="00A32BE7"/>
    <w:rsid w:val="00A36457"/>
    <w:rsid w:val="00A3794B"/>
    <w:rsid w:val="00A40D93"/>
    <w:rsid w:val="00A417A6"/>
    <w:rsid w:val="00A43839"/>
    <w:rsid w:val="00A45ADE"/>
    <w:rsid w:val="00A555C0"/>
    <w:rsid w:val="00A61141"/>
    <w:rsid w:val="00A63955"/>
    <w:rsid w:val="00A72D5C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3C75"/>
    <w:rsid w:val="00AC659B"/>
    <w:rsid w:val="00AC6CB2"/>
    <w:rsid w:val="00AD1794"/>
    <w:rsid w:val="00AD5C18"/>
    <w:rsid w:val="00AD6235"/>
    <w:rsid w:val="00AE05D5"/>
    <w:rsid w:val="00AE225D"/>
    <w:rsid w:val="00AE703F"/>
    <w:rsid w:val="00AE71F6"/>
    <w:rsid w:val="00AF0FC2"/>
    <w:rsid w:val="00AF3189"/>
    <w:rsid w:val="00AF6ECF"/>
    <w:rsid w:val="00B02B8F"/>
    <w:rsid w:val="00B12204"/>
    <w:rsid w:val="00B20E6E"/>
    <w:rsid w:val="00B23B02"/>
    <w:rsid w:val="00B2669A"/>
    <w:rsid w:val="00B41CEE"/>
    <w:rsid w:val="00B43137"/>
    <w:rsid w:val="00B51EC9"/>
    <w:rsid w:val="00B51FB2"/>
    <w:rsid w:val="00B54894"/>
    <w:rsid w:val="00B5733B"/>
    <w:rsid w:val="00B64D40"/>
    <w:rsid w:val="00B73545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571E"/>
    <w:rsid w:val="00BD0DBC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6BCC"/>
    <w:rsid w:val="00C76E4A"/>
    <w:rsid w:val="00C81AD1"/>
    <w:rsid w:val="00C8721F"/>
    <w:rsid w:val="00C918F9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192D"/>
    <w:rsid w:val="00DA3DAF"/>
    <w:rsid w:val="00DA5BBD"/>
    <w:rsid w:val="00DA6EFC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F4237"/>
    <w:rsid w:val="00E0016A"/>
    <w:rsid w:val="00E01084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735E"/>
    <w:rsid w:val="00E64466"/>
    <w:rsid w:val="00E66955"/>
    <w:rsid w:val="00E702BE"/>
    <w:rsid w:val="00E74416"/>
    <w:rsid w:val="00E77E1B"/>
    <w:rsid w:val="00E86C13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7100E"/>
    <w:rsid w:val="00F71A2B"/>
    <w:rsid w:val="00F7429E"/>
    <w:rsid w:val="00F8192F"/>
    <w:rsid w:val="00F84776"/>
    <w:rsid w:val="00F93AEE"/>
    <w:rsid w:val="00F9405C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styleId="aff0">
    <w:name w:val="Unresolved Mention"/>
    <w:basedOn w:val="a0"/>
    <w:uiPriority w:val="99"/>
    <w:semiHidden/>
    <w:unhideWhenUsed/>
    <w:rsid w:val="00913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hulga@gk-osnov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.fatyhov@termo.lan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Бабенков Вадим Викторович</cp:lastModifiedBy>
  <cp:revision>16</cp:revision>
  <cp:lastPrinted>2024-02-08T15:09:00Z</cp:lastPrinted>
  <dcterms:created xsi:type="dcterms:W3CDTF">2024-09-17T15:36:00Z</dcterms:created>
  <dcterms:modified xsi:type="dcterms:W3CDTF">2024-11-15T08:08:00Z</dcterms:modified>
</cp:coreProperties>
</file>