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7EAB" w14:textId="0B8C3535" w:rsidR="00B00E99" w:rsidRPr="00760A43" w:rsidRDefault="00B00E99" w:rsidP="00760A43">
      <w:pPr>
        <w:pStyle w:val="a7"/>
        <w:ind w:firstLine="567"/>
        <w:jc w:val="center"/>
        <w:rPr>
          <w:b/>
          <w:bCs/>
          <w:sz w:val="22"/>
          <w:szCs w:val="22"/>
        </w:rPr>
      </w:pPr>
      <w:r w:rsidRPr="00760A43">
        <w:rPr>
          <w:b/>
          <w:bCs/>
          <w:sz w:val="22"/>
          <w:szCs w:val="22"/>
        </w:rPr>
        <w:t>Договор подряда №</w:t>
      </w:r>
      <w:r w:rsidR="00D625BE" w:rsidRPr="00D625BE">
        <w:rPr>
          <w:b/>
          <w:bCs/>
          <w:sz w:val="22"/>
          <w:szCs w:val="22"/>
        </w:rPr>
        <w:t xml:space="preserve"> </w:t>
      </w:r>
      <w:r w:rsidR="00FA5840">
        <w:rPr>
          <w:b/>
          <w:bCs/>
          <w:sz w:val="22"/>
          <w:szCs w:val="22"/>
        </w:rPr>
        <w:t>__________________</w:t>
      </w:r>
    </w:p>
    <w:p w14:paraId="2DD46234" w14:textId="77777777" w:rsidR="00B00E99" w:rsidRPr="00760A43" w:rsidRDefault="00B00E99" w:rsidP="00760A43">
      <w:pPr>
        <w:pStyle w:val="a7"/>
        <w:ind w:firstLine="567"/>
        <w:jc w:val="both"/>
        <w:rPr>
          <w:sz w:val="22"/>
          <w:szCs w:val="22"/>
        </w:rPr>
      </w:pPr>
    </w:p>
    <w:p w14:paraId="66F06B0E" w14:textId="5AEFDB12" w:rsidR="00B00E99" w:rsidRPr="00760A43" w:rsidRDefault="00B00E99" w:rsidP="00760A43">
      <w:pPr>
        <w:pStyle w:val="a7"/>
        <w:jc w:val="both"/>
        <w:rPr>
          <w:snapToGrid w:val="0"/>
          <w:sz w:val="22"/>
          <w:szCs w:val="22"/>
        </w:rPr>
      </w:pPr>
      <w:r w:rsidRPr="00760A43">
        <w:rPr>
          <w:snapToGrid w:val="0"/>
          <w:sz w:val="22"/>
          <w:szCs w:val="22"/>
        </w:rPr>
        <w:t xml:space="preserve">г. Москва </w:t>
      </w:r>
      <w:r w:rsidRPr="00760A43">
        <w:rPr>
          <w:snapToGrid w:val="0"/>
          <w:sz w:val="22"/>
          <w:szCs w:val="22"/>
        </w:rPr>
        <w:tab/>
      </w:r>
      <w:r w:rsidRPr="00760A43">
        <w:rPr>
          <w:snapToGrid w:val="0"/>
          <w:sz w:val="22"/>
          <w:szCs w:val="22"/>
        </w:rPr>
        <w:tab/>
      </w:r>
      <w:r w:rsidRPr="00760A43">
        <w:rPr>
          <w:snapToGrid w:val="0"/>
          <w:sz w:val="22"/>
          <w:szCs w:val="22"/>
        </w:rPr>
        <w:tab/>
      </w:r>
      <w:r w:rsidRPr="00760A43">
        <w:rPr>
          <w:snapToGrid w:val="0"/>
          <w:sz w:val="22"/>
          <w:szCs w:val="22"/>
        </w:rPr>
        <w:tab/>
      </w:r>
      <w:r w:rsidRPr="00760A43">
        <w:rPr>
          <w:snapToGrid w:val="0"/>
          <w:sz w:val="22"/>
          <w:szCs w:val="22"/>
        </w:rPr>
        <w:tab/>
      </w:r>
      <w:r w:rsidRPr="00760A43">
        <w:rPr>
          <w:snapToGrid w:val="0"/>
          <w:sz w:val="22"/>
          <w:szCs w:val="22"/>
        </w:rPr>
        <w:tab/>
      </w:r>
      <w:r w:rsidRPr="00760A43">
        <w:rPr>
          <w:snapToGrid w:val="0"/>
          <w:sz w:val="22"/>
          <w:szCs w:val="22"/>
        </w:rPr>
        <w:tab/>
      </w:r>
      <w:r w:rsidRPr="00760A43">
        <w:rPr>
          <w:snapToGrid w:val="0"/>
          <w:sz w:val="22"/>
          <w:szCs w:val="22"/>
        </w:rPr>
        <w:tab/>
      </w:r>
      <w:r w:rsidR="00FA5840">
        <w:rPr>
          <w:snapToGrid w:val="0"/>
          <w:sz w:val="22"/>
          <w:szCs w:val="22"/>
        </w:rPr>
        <w:tab/>
      </w:r>
      <w:r w:rsidR="00FA5840">
        <w:rPr>
          <w:snapToGrid w:val="0"/>
          <w:sz w:val="22"/>
          <w:szCs w:val="22"/>
        </w:rPr>
        <w:tab/>
      </w:r>
      <w:r w:rsidR="00FA5840">
        <w:rPr>
          <w:snapToGrid w:val="0"/>
          <w:sz w:val="22"/>
          <w:szCs w:val="22"/>
        </w:rPr>
        <w:tab/>
      </w:r>
      <w:r w:rsidRPr="00760A43">
        <w:rPr>
          <w:snapToGrid w:val="0"/>
          <w:sz w:val="22"/>
          <w:szCs w:val="22"/>
        </w:rPr>
        <w:t>«</w:t>
      </w:r>
      <w:r w:rsidR="006B141C">
        <w:rPr>
          <w:snapToGrid w:val="0"/>
          <w:sz w:val="22"/>
          <w:szCs w:val="22"/>
          <w:highlight w:val="yellow"/>
        </w:rPr>
        <w:t xml:space="preserve">    »</w:t>
      </w:r>
      <w:r w:rsidR="00D625BE" w:rsidRPr="006B141C">
        <w:rPr>
          <w:snapToGrid w:val="0"/>
          <w:sz w:val="22"/>
          <w:szCs w:val="22"/>
          <w:highlight w:val="yellow"/>
        </w:rPr>
        <w:t xml:space="preserve"> </w:t>
      </w:r>
      <w:r w:rsidR="00DA1573" w:rsidRPr="006B141C">
        <w:rPr>
          <w:snapToGrid w:val="0"/>
          <w:sz w:val="22"/>
          <w:szCs w:val="22"/>
          <w:highlight w:val="yellow"/>
        </w:rPr>
        <w:t>июля</w:t>
      </w:r>
      <w:r w:rsidR="00D625BE" w:rsidRPr="006B141C">
        <w:rPr>
          <w:snapToGrid w:val="0"/>
          <w:sz w:val="22"/>
          <w:szCs w:val="22"/>
          <w:highlight w:val="yellow"/>
        </w:rPr>
        <w:t xml:space="preserve"> </w:t>
      </w:r>
      <w:r w:rsidRPr="006B141C">
        <w:rPr>
          <w:snapToGrid w:val="0"/>
          <w:sz w:val="22"/>
          <w:szCs w:val="22"/>
          <w:highlight w:val="yellow"/>
        </w:rPr>
        <w:t>20</w:t>
      </w:r>
      <w:r w:rsidR="00D625BE" w:rsidRPr="006B141C">
        <w:rPr>
          <w:snapToGrid w:val="0"/>
          <w:sz w:val="22"/>
          <w:szCs w:val="22"/>
          <w:highlight w:val="yellow"/>
        </w:rPr>
        <w:t>2</w:t>
      </w:r>
      <w:r w:rsidR="00FA5840" w:rsidRPr="006B141C">
        <w:rPr>
          <w:snapToGrid w:val="0"/>
          <w:sz w:val="22"/>
          <w:szCs w:val="22"/>
          <w:highlight w:val="yellow"/>
        </w:rPr>
        <w:t>4</w:t>
      </w:r>
      <w:r w:rsidR="00D625BE" w:rsidRPr="006B141C">
        <w:rPr>
          <w:snapToGrid w:val="0"/>
          <w:sz w:val="22"/>
          <w:szCs w:val="22"/>
          <w:highlight w:val="yellow"/>
        </w:rPr>
        <w:t xml:space="preserve"> г</w:t>
      </w:r>
      <w:r w:rsidRPr="00760A43">
        <w:rPr>
          <w:snapToGrid w:val="0"/>
          <w:sz w:val="22"/>
          <w:szCs w:val="22"/>
        </w:rPr>
        <w:t>.</w:t>
      </w:r>
    </w:p>
    <w:p w14:paraId="3047D812" w14:textId="77777777" w:rsidR="00B00E99" w:rsidRPr="00760A43" w:rsidRDefault="00B00E99" w:rsidP="00760A43">
      <w:pPr>
        <w:pStyle w:val="a7"/>
        <w:ind w:firstLine="567"/>
        <w:jc w:val="both"/>
        <w:rPr>
          <w:sz w:val="22"/>
          <w:szCs w:val="22"/>
        </w:rPr>
      </w:pPr>
    </w:p>
    <w:p w14:paraId="3063C03D" w14:textId="713686A5" w:rsidR="00530F36" w:rsidRPr="00760A43" w:rsidRDefault="00530F36" w:rsidP="00760A43">
      <w:pPr>
        <w:pStyle w:val="a7"/>
        <w:ind w:firstLine="567"/>
        <w:jc w:val="both"/>
        <w:rPr>
          <w:sz w:val="22"/>
          <w:szCs w:val="22"/>
        </w:rPr>
      </w:pPr>
      <w:bookmarkStart w:id="0" w:name="_Hlk154394738"/>
      <w:r w:rsidRPr="00760A43">
        <w:rPr>
          <w:b/>
          <w:bCs/>
          <w:sz w:val="22"/>
          <w:szCs w:val="22"/>
        </w:rPr>
        <w:t>Акционерное общество «Группа компаний «ОСНОВА»</w:t>
      </w:r>
      <w:r w:rsidR="00FA5840">
        <w:rPr>
          <w:b/>
          <w:bCs/>
          <w:sz w:val="22"/>
          <w:szCs w:val="22"/>
        </w:rPr>
        <w:t xml:space="preserve"> </w:t>
      </w:r>
      <w:r w:rsidR="00FA5840">
        <w:rPr>
          <w:sz w:val="22"/>
          <w:szCs w:val="22"/>
        </w:rPr>
        <w:t>(АО «ГК «ОСНОВА»)</w:t>
      </w:r>
      <w:r w:rsidRPr="00760A43">
        <w:rPr>
          <w:sz w:val="22"/>
          <w:szCs w:val="22"/>
        </w:rPr>
        <w:t xml:space="preserve">, именуемое в дальнейшем </w:t>
      </w:r>
      <w:sdt>
        <w:sdtPr>
          <w:rPr>
            <w:b/>
            <w:bCs/>
            <w:sz w:val="22"/>
            <w:szCs w:val="22"/>
          </w:rPr>
          <w:id w:val="1572665"/>
          <w:placeholder>
            <w:docPart w:val="8325BA5193AD4F969E5F78C33AA3BA5A"/>
          </w:placeholder>
          <w:text/>
        </w:sdtPr>
        <w:sdtEndPr/>
        <w:sdtContent>
          <w:r w:rsidR="004C7194">
            <w:rPr>
              <w:b/>
              <w:bCs/>
              <w:sz w:val="22"/>
              <w:szCs w:val="22"/>
            </w:rPr>
            <w:t>«Генподрядчик»</w:t>
          </w:r>
        </w:sdtContent>
      </w:sdt>
      <w:r w:rsidRPr="00760A43">
        <w:rPr>
          <w:sz w:val="22"/>
          <w:szCs w:val="22"/>
        </w:rPr>
        <w:t xml:space="preserve">, в лице Генерального директора Попова Евгения Владимировича, действующего на основании Устава, </w:t>
      </w:r>
      <w:r w:rsidRPr="00760A43">
        <w:rPr>
          <w:sz w:val="22"/>
          <w:szCs w:val="22"/>
          <w:lang w:val="en-US"/>
        </w:rPr>
        <w:t>c</w:t>
      </w:r>
      <w:r w:rsidRPr="00760A43">
        <w:rPr>
          <w:sz w:val="22"/>
          <w:szCs w:val="22"/>
        </w:rPr>
        <w:t xml:space="preserve"> одной стороны, и </w:t>
      </w:r>
    </w:p>
    <w:p w14:paraId="4F38F82A" w14:textId="75236B30" w:rsidR="00B00E99" w:rsidRPr="00760A43" w:rsidRDefault="00F66FF7" w:rsidP="00760A43">
      <w:pPr>
        <w:pStyle w:val="a7"/>
        <w:ind w:firstLine="567"/>
        <w:jc w:val="both"/>
        <w:rPr>
          <w:sz w:val="22"/>
          <w:szCs w:val="22"/>
        </w:rPr>
      </w:pPr>
      <w:r>
        <w:rPr>
          <w:b/>
          <w:bCs/>
          <w:sz w:val="22"/>
          <w:szCs w:val="22"/>
        </w:rPr>
        <w:t>_____________________________________________________________________________________</w:t>
      </w:r>
      <w:r w:rsidR="00761C63" w:rsidRPr="00760A43">
        <w:rPr>
          <w:sz w:val="22"/>
          <w:szCs w:val="22"/>
        </w:rPr>
        <w:t xml:space="preserve"> (свидетельство о допуске </w:t>
      </w:r>
      <w:bookmarkStart w:id="1" w:name="_Hlk168492073"/>
      <w:sdt>
        <w:sdtPr>
          <w:rPr>
            <w:sz w:val="22"/>
            <w:szCs w:val="22"/>
          </w:rPr>
          <w:id w:val="4567247"/>
          <w:placeholder>
            <w:docPart w:val="3D3656ED54A44CF888F4FBF0D6D5E2D8"/>
          </w:placeholder>
          <w:text/>
        </w:sdtPr>
        <w:sdtEndPr/>
        <w:sdtContent>
          <w:bookmarkEnd w:id="1"/>
          <w:r w:rsidR="004C7194">
            <w:rPr>
              <w:sz w:val="22"/>
              <w:szCs w:val="22"/>
            </w:rPr>
            <w:t>СРО-С</w:t>
          </w:r>
          <w:r w:rsidR="00BB50D3">
            <w:rPr>
              <w:sz w:val="22"/>
              <w:szCs w:val="22"/>
            </w:rPr>
            <w:t>-</w:t>
          </w:r>
          <w:r>
            <w:rPr>
              <w:sz w:val="22"/>
              <w:szCs w:val="22"/>
            </w:rPr>
            <w:t>____</w:t>
          </w:r>
          <w:r w:rsidR="00BB50D3">
            <w:rPr>
              <w:sz w:val="22"/>
              <w:szCs w:val="22"/>
            </w:rPr>
            <w:t>-</w:t>
          </w:r>
          <w:r>
            <w:rPr>
              <w:sz w:val="22"/>
              <w:szCs w:val="22"/>
            </w:rPr>
            <w:t>____________</w:t>
          </w:r>
          <w:r w:rsidR="004C7194">
            <w:rPr>
              <w:sz w:val="22"/>
              <w:szCs w:val="22"/>
            </w:rPr>
            <w:t>),</w:t>
          </w:r>
        </w:sdtContent>
      </w:sdt>
      <w:r w:rsidR="00761C63" w:rsidRPr="00760A43">
        <w:rPr>
          <w:sz w:val="22"/>
          <w:szCs w:val="22"/>
        </w:rPr>
        <w:t xml:space="preserve"> именуемое в дальнейшем «</w:t>
      </w:r>
      <w:r w:rsidR="00761C63" w:rsidRPr="00760A43">
        <w:rPr>
          <w:b/>
          <w:bCs/>
          <w:sz w:val="22"/>
          <w:szCs w:val="22"/>
        </w:rPr>
        <w:t>Подрядчик</w:t>
      </w:r>
      <w:r w:rsidR="00761C63" w:rsidRPr="00760A43">
        <w:rPr>
          <w:sz w:val="22"/>
          <w:szCs w:val="22"/>
        </w:rPr>
        <w:t xml:space="preserve">», в лице </w:t>
      </w:r>
      <w:sdt>
        <w:sdtPr>
          <w:rPr>
            <w:sz w:val="22"/>
            <w:szCs w:val="22"/>
          </w:rPr>
          <w:id w:val="4567248"/>
          <w:placeholder>
            <w:docPart w:val="3D3656ED54A44CF888F4FBF0D6D5E2D8"/>
          </w:placeholder>
          <w:text/>
        </w:sdtPr>
        <w:sdtEndPr/>
        <w:sdtContent>
          <w:r w:rsidR="004C7194">
            <w:rPr>
              <w:sz w:val="22"/>
              <w:szCs w:val="22"/>
            </w:rPr>
            <w:t xml:space="preserve">Генерального директора </w:t>
          </w:r>
          <w:r>
            <w:rPr>
              <w:sz w:val="22"/>
              <w:szCs w:val="22"/>
            </w:rPr>
            <w:t>______________________________________</w:t>
          </w:r>
          <w:r w:rsidR="004C7194">
            <w:rPr>
              <w:sz w:val="22"/>
              <w:szCs w:val="22"/>
            </w:rPr>
            <w:t>,</w:t>
          </w:r>
        </w:sdtContent>
      </w:sdt>
      <w:r w:rsidR="00761C63" w:rsidRPr="00760A43">
        <w:rPr>
          <w:sz w:val="22"/>
          <w:szCs w:val="22"/>
        </w:rPr>
        <w:t xml:space="preserve"> действующего на основании</w:t>
      </w:r>
      <w:sdt>
        <w:sdtPr>
          <w:rPr>
            <w:sz w:val="22"/>
            <w:szCs w:val="22"/>
          </w:rPr>
          <w:id w:val="4567249"/>
          <w:placeholder>
            <w:docPart w:val="3D3656ED54A44CF888F4FBF0D6D5E2D8"/>
          </w:placeholder>
          <w:text/>
        </w:sdtPr>
        <w:sdtEndPr/>
        <w:sdtContent>
          <w:r w:rsidR="004C7194">
            <w:rPr>
              <w:sz w:val="22"/>
              <w:szCs w:val="22"/>
            </w:rPr>
            <w:t xml:space="preserve"> Устава,</w:t>
          </w:r>
        </w:sdtContent>
      </w:sdt>
      <w:r w:rsidR="00761C63" w:rsidRPr="00760A43">
        <w:rPr>
          <w:sz w:val="22"/>
          <w:szCs w:val="22"/>
        </w:rPr>
        <w:t xml:space="preserve"> </w:t>
      </w:r>
      <w:r w:rsidR="00761C63" w:rsidRPr="00760A43">
        <w:rPr>
          <w:sz w:val="22"/>
          <w:szCs w:val="22"/>
          <w:lang w:val="en-US"/>
        </w:rPr>
        <w:t>c</w:t>
      </w:r>
      <w:r w:rsidR="00761C63" w:rsidRPr="00760A43">
        <w:rPr>
          <w:sz w:val="22"/>
          <w:szCs w:val="22"/>
        </w:rPr>
        <w:t xml:space="preserve"> другой стороны, вместе именуемые «Стороны», </w:t>
      </w:r>
      <w:bookmarkEnd w:id="0"/>
      <w:r w:rsidR="00B00E99" w:rsidRPr="00760A43">
        <w:rPr>
          <w:rFonts w:eastAsia="Calibri"/>
          <w:sz w:val="22"/>
          <w:szCs w:val="22"/>
          <w:lang w:val="x-none"/>
        </w:rPr>
        <w:t>заключили настоящий Договор</w:t>
      </w:r>
      <w:r w:rsidR="0072538C" w:rsidRPr="00760A43">
        <w:rPr>
          <w:rFonts w:eastAsia="Calibri"/>
          <w:sz w:val="22"/>
          <w:szCs w:val="22"/>
        </w:rPr>
        <w:t xml:space="preserve"> подряда</w:t>
      </w:r>
      <w:r w:rsidR="00B00E99" w:rsidRPr="00760A43">
        <w:rPr>
          <w:rFonts w:eastAsia="Calibri"/>
          <w:sz w:val="22"/>
          <w:szCs w:val="22"/>
          <w:lang w:val="x-none"/>
        </w:rPr>
        <w:t xml:space="preserve"> (далее по тексту – «Договор») о нижеследующем:</w:t>
      </w:r>
    </w:p>
    <w:p w14:paraId="579543FD" w14:textId="77777777" w:rsidR="00B00E99" w:rsidRPr="00760A43" w:rsidRDefault="00B00E99" w:rsidP="00760A43">
      <w:pPr>
        <w:pStyle w:val="a7"/>
        <w:ind w:firstLine="567"/>
        <w:jc w:val="both"/>
        <w:rPr>
          <w:sz w:val="22"/>
          <w:szCs w:val="22"/>
        </w:rPr>
      </w:pPr>
    </w:p>
    <w:p w14:paraId="7C120871" w14:textId="7A23C611" w:rsidR="00B00E99" w:rsidRPr="00760A43" w:rsidRDefault="00B00E99" w:rsidP="00760A43">
      <w:pPr>
        <w:pStyle w:val="a7"/>
        <w:numPr>
          <w:ilvl w:val="0"/>
          <w:numId w:val="9"/>
        </w:numPr>
        <w:jc w:val="center"/>
        <w:rPr>
          <w:b/>
          <w:bCs/>
          <w:sz w:val="22"/>
          <w:szCs w:val="22"/>
        </w:rPr>
      </w:pPr>
      <w:r w:rsidRPr="00760A43">
        <w:rPr>
          <w:b/>
          <w:bCs/>
          <w:sz w:val="22"/>
          <w:szCs w:val="22"/>
        </w:rPr>
        <w:t>П</w:t>
      </w:r>
      <w:r w:rsidR="00BF005A" w:rsidRPr="00760A43">
        <w:rPr>
          <w:b/>
          <w:bCs/>
          <w:sz w:val="22"/>
          <w:szCs w:val="22"/>
        </w:rPr>
        <w:t>редмет договора</w:t>
      </w:r>
    </w:p>
    <w:p w14:paraId="20975621" w14:textId="1454A231" w:rsidR="00995C98" w:rsidRPr="00760A43" w:rsidRDefault="00B00E99" w:rsidP="00760A43">
      <w:pPr>
        <w:pStyle w:val="a7"/>
        <w:ind w:firstLine="567"/>
        <w:jc w:val="both"/>
        <w:rPr>
          <w:sz w:val="22"/>
          <w:szCs w:val="22"/>
        </w:rPr>
      </w:pPr>
      <w:r w:rsidRPr="00760A43">
        <w:rPr>
          <w:sz w:val="22"/>
          <w:szCs w:val="22"/>
        </w:rPr>
        <w:t xml:space="preserve">1.1. По настоящему договору Подрядчик по поручению </w:t>
      </w:r>
      <w:r w:rsidR="001D7700" w:rsidRPr="00760A43">
        <w:rPr>
          <w:sz w:val="22"/>
          <w:szCs w:val="22"/>
        </w:rPr>
        <w:t>Генподрядчик</w:t>
      </w:r>
      <w:r w:rsidRPr="00760A43">
        <w:rPr>
          <w:sz w:val="22"/>
          <w:szCs w:val="22"/>
        </w:rPr>
        <w:t xml:space="preserve">а принимает на себя обязательства по выполнению комплекса </w:t>
      </w:r>
      <w:r w:rsidR="00206AC3">
        <w:rPr>
          <w:sz w:val="22"/>
          <w:szCs w:val="22"/>
        </w:rPr>
        <w:t>строительно-</w:t>
      </w:r>
      <w:r w:rsidRPr="00760A43">
        <w:rPr>
          <w:sz w:val="22"/>
          <w:szCs w:val="22"/>
        </w:rPr>
        <w:t xml:space="preserve">монтажных работ по </w:t>
      </w:r>
      <w:r w:rsidR="00DA1573" w:rsidRPr="00DA1573">
        <w:rPr>
          <w:sz w:val="22"/>
          <w:szCs w:val="22"/>
        </w:rPr>
        <w:t>устройству</w:t>
      </w:r>
      <w:r w:rsidR="00F66FF7">
        <w:rPr>
          <w:sz w:val="22"/>
          <w:szCs w:val="22"/>
        </w:rPr>
        <w:t xml:space="preserve"> распорной системы</w:t>
      </w:r>
      <w:r w:rsidR="00DA1573" w:rsidRPr="00DA1573">
        <w:rPr>
          <w:sz w:val="22"/>
          <w:szCs w:val="22"/>
        </w:rPr>
        <w:t xml:space="preserve"> шпунтового ограждения (шпунт Ларсена Л5-УМ)</w:t>
      </w:r>
      <w:r w:rsidR="005550A8">
        <w:rPr>
          <w:sz w:val="22"/>
          <w:szCs w:val="22"/>
        </w:rPr>
        <w:t xml:space="preserve"> и разработки котлована</w:t>
      </w:r>
      <w:r w:rsidR="00206AC3">
        <w:rPr>
          <w:sz w:val="22"/>
          <w:szCs w:val="22"/>
        </w:rPr>
        <w:t xml:space="preserve"> на объекте: </w:t>
      </w:r>
      <w:r w:rsidR="00206AC3" w:rsidRPr="00206AC3">
        <w:rPr>
          <w:sz w:val="22"/>
          <w:szCs w:val="22"/>
        </w:rPr>
        <w:t>«Жилой комплекс, расположенный по адресу: г. Москва, внутригородское муниципальное образование Соколиная Гора, 8-я улица Соколиной Горы, земельный участок 26А»</w:t>
      </w:r>
      <w:r w:rsidRPr="00760A43">
        <w:rPr>
          <w:sz w:val="22"/>
          <w:szCs w:val="22"/>
        </w:rPr>
        <w:t xml:space="preserve"> (далее по тексту </w:t>
      </w:r>
      <w:r w:rsidR="00206AC3">
        <w:rPr>
          <w:sz w:val="22"/>
          <w:szCs w:val="22"/>
        </w:rPr>
        <w:t>-</w:t>
      </w:r>
      <w:r w:rsidRPr="00760A43">
        <w:rPr>
          <w:sz w:val="22"/>
          <w:szCs w:val="22"/>
        </w:rPr>
        <w:t xml:space="preserve"> «Объект»), а </w:t>
      </w:r>
      <w:r w:rsidR="001D7700" w:rsidRPr="00760A43">
        <w:rPr>
          <w:sz w:val="22"/>
          <w:szCs w:val="22"/>
        </w:rPr>
        <w:t>Генподрядчик</w:t>
      </w:r>
      <w:r w:rsidRPr="00760A43">
        <w:rPr>
          <w:sz w:val="22"/>
          <w:szCs w:val="22"/>
        </w:rPr>
        <w:t>, в свою очередь, обязуется принять результат работ и оплатить обусловленную настоящим Договором стоимость.</w:t>
      </w:r>
    </w:p>
    <w:p w14:paraId="7021EC8A" w14:textId="77777777" w:rsidR="00B00E99" w:rsidRPr="00760A43" w:rsidRDefault="00B00E99" w:rsidP="00760A43">
      <w:pPr>
        <w:pStyle w:val="a7"/>
        <w:ind w:firstLine="567"/>
        <w:jc w:val="both"/>
        <w:rPr>
          <w:sz w:val="22"/>
          <w:szCs w:val="22"/>
        </w:rPr>
      </w:pPr>
    </w:p>
    <w:p w14:paraId="607C5DE5" w14:textId="3207FD93" w:rsidR="00B00E99" w:rsidRPr="00B209B2" w:rsidRDefault="00B00E99" w:rsidP="00B209B2">
      <w:pPr>
        <w:pStyle w:val="a7"/>
        <w:numPr>
          <w:ilvl w:val="0"/>
          <w:numId w:val="9"/>
        </w:numPr>
        <w:jc w:val="center"/>
        <w:rPr>
          <w:b/>
          <w:bCs/>
          <w:sz w:val="22"/>
          <w:szCs w:val="22"/>
        </w:rPr>
      </w:pPr>
      <w:r w:rsidRPr="00B209B2">
        <w:rPr>
          <w:b/>
          <w:bCs/>
          <w:sz w:val="22"/>
          <w:szCs w:val="22"/>
        </w:rPr>
        <w:t>П</w:t>
      </w:r>
      <w:r w:rsidR="00BF005A" w:rsidRPr="00B209B2">
        <w:rPr>
          <w:b/>
          <w:bCs/>
          <w:sz w:val="22"/>
          <w:szCs w:val="22"/>
        </w:rPr>
        <w:t>рава и обязанности сторон</w:t>
      </w:r>
    </w:p>
    <w:p w14:paraId="1E2B0C76" w14:textId="7B956817" w:rsidR="00B00E99" w:rsidRPr="00760A43" w:rsidRDefault="00B00E99" w:rsidP="00760A43">
      <w:pPr>
        <w:pStyle w:val="a7"/>
        <w:ind w:firstLine="567"/>
        <w:jc w:val="both"/>
        <w:rPr>
          <w:sz w:val="22"/>
          <w:szCs w:val="22"/>
        </w:rPr>
      </w:pPr>
      <w:r w:rsidRPr="00760A43">
        <w:rPr>
          <w:sz w:val="22"/>
          <w:szCs w:val="22"/>
        </w:rPr>
        <w:t xml:space="preserve">2.1. </w:t>
      </w:r>
      <w:r w:rsidR="001D7700" w:rsidRPr="004A48DA">
        <w:rPr>
          <w:sz w:val="22"/>
          <w:szCs w:val="22"/>
          <w:u w:val="single"/>
        </w:rPr>
        <w:t>Генподрядчик</w:t>
      </w:r>
      <w:r w:rsidRPr="004A48DA">
        <w:rPr>
          <w:sz w:val="22"/>
          <w:szCs w:val="22"/>
          <w:u w:val="single"/>
        </w:rPr>
        <w:t xml:space="preserve"> обязуется:</w:t>
      </w:r>
    </w:p>
    <w:p w14:paraId="67E4429C" w14:textId="7B19F816" w:rsidR="000976CB" w:rsidRPr="00760A43" w:rsidRDefault="00B00E99" w:rsidP="004A48DA">
      <w:pPr>
        <w:pStyle w:val="a7"/>
        <w:tabs>
          <w:tab w:val="left" w:pos="1134"/>
        </w:tabs>
        <w:ind w:firstLine="567"/>
        <w:jc w:val="both"/>
        <w:rPr>
          <w:sz w:val="22"/>
          <w:szCs w:val="22"/>
        </w:rPr>
      </w:pPr>
      <w:r w:rsidRPr="00760A43">
        <w:rPr>
          <w:sz w:val="22"/>
          <w:szCs w:val="22"/>
        </w:rPr>
        <w:t xml:space="preserve">2.1.1. </w:t>
      </w:r>
      <w:r w:rsidR="004A48DA">
        <w:rPr>
          <w:sz w:val="22"/>
          <w:szCs w:val="22"/>
        </w:rPr>
        <w:tab/>
      </w:r>
      <w:r w:rsidRPr="00760A43">
        <w:rPr>
          <w:sz w:val="22"/>
          <w:szCs w:val="22"/>
        </w:rPr>
        <w:t>Создать Подрядчику необходимые условия для выполнения работ, оказывать содействие в реализации настоящего Договора.</w:t>
      </w:r>
    </w:p>
    <w:p w14:paraId="635AE782" w14:textId="2E4F5DC1" w:rsidR="00B00E99" w:rsidRPr="00760A43" w:rsidRDefault="00B00E99" w:rsidP="004A48DA">
      <w:pPr>
        <w:pStyle w:val="a7"/>
        <w:tabs>
          <w:tab w:val="left" w:pos="1134"/>
        </w:tabs>
        <w:ind w:firstLine="567"/>
        <w:jc w:val="both"/>
        <w:rPr>
          <w:sz w:val="22"/>
          <w:szCs w:val="22"/>
        </w:rPr>
      </w:pPr>
      <w:r w:rsidRPr="00760A43">
        <w:rPr>
          <w:sz w:val="22"/>
          <w:szCs w:val="22"/>
        </w:rPr>
        <w:t xml:space="preserve">2.1.2. </w:t>
      </w:r>
      <w:r w:rsidR="004A48DA">
        <w:rPr>
          <w:sz w:val="22"/>
          <w:szCs w:val="22"/>
        </w:rPr>
        <w:tab/>
      </w:r>
      <w:r w:rsidRPr="00760A43">
        <w:rPr>
          <w:sz w:val="22"/>
          <w:szCs w:val="22"/>
        </w:rPr>
        <w:t>Произвести приёмку и оплату работ, надлежаще выполненных Подрядчиком, в порядке, предусмотренном в разделах 3 и 4 настоящего Договора.</w:t>
      </w:r>
    </w:p>
    <w:p w14:paraId="317061EF" w14:textId="35CC6F09" w:rsidR="00B00E99" w:rsidRPr="00760A43" w:rsidRDefault="00B00E99" w:rsidP="004A48DA">
      <w:pPr>
        <w:pStyle w:val="a7"/>
        <w:tabs>
          <w:tab w:val="left" w:pos="1134"/>
        </w:tabs>
        <w:ind w:firstLine="567"/>
        <w:jc w:val="both"/>
        <w:rPr>
          <w:sz w:val="22"/>
          <w:szCs w:val="22"/>
        </w:rPr>
      </w:pPr>
      <w:r w:rsidRPr="00760A43">
        <w:rPr>
          <w:sz w:val="22"/>
          <w:szCs w:val="22"/>
        </w:rPr>
        <w:t xml:space="preserve">2.1.3. </w:t>
      </w:r>
      <w:r w:rsidR="004A48DA">
        <w:rPr>
          <w:sz w:val="22"/>
          <w:szCs w:val="22"/>
        </w:rPr>
        <w:tab/>
      </w:r>
      <w:r w:rsidRPr="00760A43">
        <w:rPr>
          <w:sz w:val="22"/>
          <w:szCs w:val="22"/>
        </w:rPr>
        <w:t xml:space="preserve">Выполнить в полном объеме все свои обязательства, предусмотренные в других статьях настоящего Договора. </w:t>
      </w:r>
    </w:p>
    <w:p w14:paraId="35A81CD0" w14:textId="0D23FF2F" w:rsidR="000976CB" w:rsidRPr="00760A43" w:rsidRDefault="00B00E99" w:rsidP="004A48DA">
      <w:pPr>
        <w:pStyle w:val="a7"/>
        <w:tabs>
          <w:tab w:val="left" w:pos="1134"/>
        </w:tabs>
        <w:ind w:firstLine="567"/>
        <w:jc w:val="both"/>
        <w:rPr>
          <w:sz w:val="22"/>
          <w:szCs w:val="22"/>
        </w:rPr>
      </w:pPr>
      <w:r w:rsidRPr="00760A43">
        <w:rPr>
          <w:sz w:val="22"/>
          <w:szCs w:val="22"/>
        </w:rPr>
        <w:t xml:space="preserve">2.1.4. </w:t>
      </w:r>
      <w:r w:rsidR="004A48DA">
        <w:rPr>
          <w:sz w:val="22"/>
          <w:szCs w:val="22"/>
        </w:rPr>
        <w:tab/>
      </w:r>
      <w:r w:rsidR="001D7700" w:rsidRPr="00760A43">
        <w:rPr>
          <w:sz w:val="22"/>
          <w:szCs w:val="22"/>
        </w:rPr>
        <w:t>Генподрядчик</w:t>
      </w:r>
      <w:r w:rsidRPr="00760A43">
        <w:rPr>
          <w:sz w:val="22"/>
          <w:szCs w:val="22"/>
        </w:rPr>
        <w:t xml:space="preserve"> имеет право осуществлять текущий контроль над деятельностью Подрядчика.</w:t>
      </w:r>
    </w:p>
    <w:p w14:paraId="5C455DCD" w14:textId="77777777" w:rsidR="00B00E99" w:rsidRPr="004A48DA" w:rsidRDefault="00B00E99" w:rsidP="00760A43">
      <w:pPr>
        <w:pStyle w:val="a7"/>
        <w:ind w:firstLine="567"/>
        <w:jc w:val="both"/>
        <w:rPr>
          <w:sz w:val="22"/>
          <w:szCs w:val="22"/>
          <w:u w:val="single"/>
        </w:rPr>
      </w:pPr>
      <w:r w:rsidRPr="00760A43">
        <w:rPr>
          <w:sz w:val="22"/>
          <w:szCs w:val="22"/>
        </w:rPr>
        <w:t xml:space="preserve">2.2. </w:t>
      </w:r>
      <w:r w:rsidRPr="004A48DA">
        <w:rPr>
          <w:sz w:val="22"/>
          <w:szCs w:val="22"/>
          <w:u w:val="single"/>
        </w:rPr>
        <w:t>Подрядчик обязуется:</w:t>
      </w:r>
    </w:p>
    <w:p w14:paraId="6C2C5F95" w14:textId="3FA8175E" w:rsidR="00B00E99" w:rsidRPr="00760A43" w:rsidRDefault="00B00E99" w:rsidP="004A48DA">
      <w:pPr>
        <w:pStyle w:val="a7"/>
        <w:tabs>
          <w:tab w:val="left" w:pos="1134"/>
        </w:tabs>
        <w:ind w:firstLine="567"/>
        <w:jc w:val="both"/>
        <w:rPr>
          <w:sz w:val="22"/>
          <w:szCs w:val="22"/>
        </w:rPr>
      </w:pPr>
      <w:r w:rsidRPr="00760A43">
        <w:rPr>
          <w:sz w:val="22"/>
          <w:szCs w:val="22"/>
        </w:rPr>
        <w:t xml:space="preserve">2.2.1. </w:t>
      </w:r>
      <w:r w:rsidR="004A48DA">
        <w:rPr>
          <w:sz w:val="22"/>
          <w:szCs w:val="22"/>
        </w:rPr>
        <w:tab/>
      </w:r>
      <w:r w:rsidRPr="00760A43">
        <w:rPr>
          <w:sz w:val="22"/>
          <w:szCs w:val="22"/>
        </w:rPr>
        <w:t xml:space="preserve">Выполнить все работы, из своих материалов, своими силами и средствами или в случаях, когда у </w:t>
      </w:r>
      <w:r w:rsidR="001D7700" w:rsidRPr="00760A43">
        <w:rPr>
          <w:sz w:val="22"/>
          <w:szCs w:val="22"/>
        </w:rPr>
        <w:t>Генподрядчик</w:t>
      </w:r>
      <w:r w:rsidRPr="00760A43">
        <w:rPr>
          <w:sz w:val="22"/>
          <w:szCs w:val="22"/>
        </w:rPr>
        <w:t xml:space="preserve">а имеются такие материалы в наличии и при условии его согласия подтверждённого письменно из материалов </w:t>
      </w:r>
      <w:r w:rsidR="001D7700" w:rsidRPr="00760A43">
        <w:rPr>
          <w:sz w:val="22"/>
          <w:szCs w:val="22"/>
        </w:rPr>
        <w:t>Генподрядчик</w:t>
      </w:r>
      <w:r w:rsidRPr="00760A43">
        <w:rPr>
          <w:sz w:val="22"/>
          <w:szCs w:val="22"/>
        </w:rPr>
        <w:t>а, в соответствии с условиями настоящего договора, и согласно техническому заданию</w:t>
      </w:r>
      <w:r w:rsidR="00635F46">
        <w:rPr>
          <w:sz w:val="22"/>
          <w:szCs w:val="22"/>
        </w:rPr>
        <w:t>, которое является приложением №4 к настоящему договору</w:t>
      </w:r>
      <w:r w:rsidRPr="00760A43">
        <w:rPr>
          <w:sz w:val="22"/>
          <w:szCs w:val="22"/>
        </w:rPr>
        <w:t xml:space="preserve">, а так же сдать объект </w:t>
      </w:r>
      <w:r w:rsidR="001D7700" w:rsidRPr="00760A43">
        <w:rPr>
          <w:sz w:val="22"/>
          <w:szCs w:val="22"/>
        </w:rPr>
        <w:t>Генподрядчик</w:t>
      </w:r>
      <w:r w:rsidRPr="00760A43">
        <w:rPr>
          <w:sz w:val="22"/>
          <w:szCs w:val="22"/>
        </w:rPr>
        <w:t>у в</w:t>
      </w:r>
      <w:r w:rsidRPr="00760A43">
        <w:rPr>
          <w:i/>
          <w:sz w:val="22"/>
          <w:szCs w:val="22"/>
        </w:rPr>
        <w:t xml:space="preserve"> </w:t>
      </w:r>
      <w:r w:rsidRPr="00760A43">
        <w:rPr>
          <w:sz w:val="22"/>
          <w:szCs w:val="22"/>
        </w:rPr>
        <w:t>установленный срок в состоянии, обеспечивающем его нормальную эксплуатацию.</w:t>
      </w:r>
    </w:p>
    <w:p w14:paraId="7D5BB65C" w14:textId="404C3457" w:rsidR="00B00E99" w:rsidRPr="00760A43" w:rsidRDefault="00B00E99" w:rsidP="004A48DA">
      <w:pPr>
        <w:pStyle w:val="a7"/>
        <w:tabs>
          <w:tab w:val="left" w:pos="1134"/>
        </w:tabs>
        <w:ind w:firstLine="567"/>
        <w:jc w:val="both"/>
        <w:rPr>
          <w:sz w:val="22"/>
          <w:szCs w:val="22"/>
        </w:rPr>
      </w:pPr>
      <w:r w:rsidRPr="00760A43">
        <w:rPr>
          <w:sz w:val="22"/>
          <w:szCs w:val="22"/>
        </w:rPr>
        <w:t xml:space="preserve">2.2.2. </w:t>
      </w:r>
      <w:r w:rsidR="004A48DA">
        <w:rPr>
          <w:sz w:val="22"/>
          <w:szCs w:val="22"/>
        </w:rPr>
        <w:tab/>
      </w:r>
      <w:r w:rsidRPr="00760A43">
        <w:rPr>
          <w:sz w:val="22"/>
          <w:szCs w:val="22"/>
        </w:rPr>
        <w:t>Обеспечить:</w:t>
      </w:r>
    </w:p>
    <w:p w14:paraId="426FE287" w14:textId="22124741" w:rsidR="00B00E99" w:rsidRPr="00760A43" w:rsidRDefault="00B00E99" w:rsidP="00760A43">
      <w:pPr>
        <w:pStyle w:val="a7"/>
        <w:ind w:firstLine="567"/>
        <w:jc w:val="both"/>
        <w:rPr>
          <w:sz w:val="22"/>
          <w:szCs w:val="22"/>
        </w:rPr>
      </w:pPr>
      <w:r w:rsidRPr="00760A43">
        <w:rPr>
          <w:sz w:val="22"/>
          <w:szCs w:val="22"/>
        </w:rPr>
        <w:t>–– производство работ в полном соответствии с учётом существующих строительных норм и правил охраны труда и правил технической эксплуатации;</w:t>
      </w:r>
    </w:p>
    <w:p w14:paraId="59523FAA" w14:textId="03179E1D" w:rsidR="00B00E99" w:rsidRPr="00760A43" w:rsidRDefault="00B00E99" w:rsidP="00760A43">
      <w:pPr>
        <w:pStyle w:val="a7"/>
        <w:ind w:firstLine="567"/>
        <w:jc w:val="both"/>
        <w:rPr>
          <w:sz w:val="22"/>
          <w:szCs w:val="22"/>
        </w:rPr>
      </w:pPr>
      <w:r w:rsidRPr="00760A43">
        <w:rPr>
          <w:sz w:val="22"/>
          <w:szCs w:val="22"/>
        </w:rPr>
        <w:t>–– качество выполнения всех работ в соответствии с требованиями действующих нормативных документов, предъявляемых к данному виду работ;</w:t>
      </w:r>
    </w:p>
    <w:p w14:paraId="436148CE" w14:textId="531B71E9" w:rsidR="00B00E99" w:rsidRPr="00760A43" w:rsidRDefault="00B00E99" w:rsidP="00760A43">
      <w:pPr>
        <w:pStyle w:val="a7"/>
        <w:ind w:firstLine="567"/>
        <w:jc w:val="both"/>
        <w:rPr>
          <w:sz w:val="22"/>
          <w:szCs w:val="22"/>
        </w:rPr>
      </w:pPr>
      <w:r w:rsidRPr="00760A43">
        <w:rPr>
          <w:sz w:val="22"/>
          <w:szCs w:val="22"/>
        </w:rPr>
        <w:t>–– своевременное устранение недостатков и дефектов, выявленных при приёмке работ и в течение гарантийного срока эксплуатации объекта;</w:t>
      </w:r>
    </w:p>
    <w:p w14:paraId="0632DDD5" w14:textId="64FD4E8B" w:rsidR="00B00E99" w:rsidRPr="00760A43" w:rsidRDefault="00B00E99" w:rsidP="00760A43">
      <w:pPr>
        <w:pStyle w:val="a7"/>
        <w:ind w:firstLine="567"/>
        <w:jc w:val="both"/>
        <w:rPr>
          <w:sz w:val="22"/>
          <w:szCs w:val="22"/>
        </w:rPr>
      </w:pPr>
      <w:r w:rsidRPr="00760A43">
        <w:rPr>
          <w:sz w:val="22"/>
          <w:szCs w:val="22"/>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14:paraId="6874E36F" w14:textId="4680BE4E" w:rsidR="00B00E99" w:rsidRPr="00760A43" w:rsidRDefault="00B00E99" w:rsidP="004A48DA">
      <w:pPr>
        <w:pStyle w:val="a7"/>
        <w:tabs>
          <w:tab w:val="left" w:pos="1134"/>
        </w:tabs>
        <w:ind w:firstLine="567"/>
        <w:jc w:val="both"/>
        <w:rPr>
          <w:sz w:val="22"/>
          <w:szCs w:val="22"/>
        </w:rPr>
      </w:pPr>
      <w:r w:rsidRPr="00760A43">
        <w:rPr>
          <w:sz w:val="22"/>
          <w:szCs w:val="22"/>
        </w:rPr>
        <w:t xml:space="preserve">2.2.3. </w:t>
      </w:r>
      <w:r w:rsidR="004A48DA">
        <w:rPr>
          <w:sz w:val="22"/>
          <w:szCs w:val="22"/>
        </w:rPr>
        <w:tab/>
      </w:r>
      <w:r w:rsidRPr="00760A43">
        <w:rPr>
          <w:sz w:val="22"/>
          <w:szCs w:val="22"/>
        </w:rPr>
        <w:t xml:space="preserve">Немедленно известить </w:t>
      </w:r>
      <w:r w:rsidR="001D7700" w:rsidRPr="00760A43">
        <w:rPr>
          <w:sz w:val="22"/>
          <w:szCs w:val="22"/>
        </w:rPr>
        <w:t>Генподрядчик</w:t>
      </w:r>
      <w:r w:rsidRPr="00760A43">
        <w:rPr>
          <w:sz w:val="22"/>
          <w:szCs w:val="22"/>
        </w:rPr>
        <w:t>а и до получения от него указаний приостановить работы при обнаружении:</w:t>
      </w:r>
    </w:p>
    <w:p w14:paraId="6745F5DC" w14:textId="781315EB" w:rsidR="00B00E99" w:rsidRPr="00760A43" w:rsidRDefault="00B00E99" w:rsidP="00760A43">
      <w:pPr>
        <w:pStyle w:val="a7"/>
        <w:ind w:firstLine="567"/>
        <w:jc w:val="both"/>
        <w:rPr>
          <w:sz w:val="22"/>
          <w:szCs w:val="22"/>
        </w:rPr>
      </w:pPr>
      <w:r w:rsidRPr="00760A43">
        <w:rPr>
          <w:sz w:val="22"/>
          <w:szCs w:val="22"/>
        </w:rPr>
        <w:t xml:space="preserve">- возможных неблагоприятных для </w:t>
      </w:r>
      <w:r w:rsidR="001D7700" w:rsidRPr="00760A43">
        <w:rPr>
          <w:sz w:val="22"/>
          <w:szCs w:val="22"/>
        </w:rPr>
        <w:t>Генподрядчик</w:t>
      </w:r>
      <w:r w:rsidRPr="00760A43">
        <w:rPr>
          <w:sz w:val="22"/>
          <w:szCs w:val="22"/>
        </w:rPr>
        <w:t>а последствий выполнения его указаний о способе исполнения работы;</w:t>
      </w:r>
    </w:p>
    <w:p w14:paraId="01F5DF47" w14:textId="0D6D5DD7" w:rsidR="00B00E99" w:rsidRPr="00760A43" w:rsidRDefault="00B00E99" w:rsidP="00760A43">
      <w:pPr>
        <w:pStyle w:val="a7"/>
        <w:ind w:firstLine="567"/>
        <w:jc w:val="both"/>
        <w:rPr>
          <w:sz w:val="22"/>
          <w:szCs w:val="22"/>
        </w:rPr>
      </w:pPr>
      <w:r w:rsidRPr="00760A43">
        <w:rPr>
          <w:sz w:val="22"/>
          <w:szCs w:val="22"/>
        </w:rPr>
        <w:t>- иных обстоятельств, угрожающих годности или прочности результатов выполняемой работы либо создающих невозможность ее завершения в срок.</w:t>
      </w:r>
    </w:p>
    <w:p w14:paraId="50835EEA" w14:textId="541181DD" w:rsidR="00B00E99" w:rsidRPr="00760A43" w:rsidRDefault="00B00E99" w:rsidP="004A48DA">
      <w:pPr>
        <w:pStyle w:val="a7"/>
        <w:tabs>
          <w:tab w:val="left" w:pos="1134"/>
        </w:tabs>
        <w:ind w:firstLine="567"/>
        <w:jc w:val="both"/>
        <w:rPr>
          <w:sz w:val="22"/>
          <w:szCs w:val="22"/>
        </w:rPr>
      </w:pPr>
      <w:r w:rsidRPr="00760A43">
        <w:rPr>
          <w:sz w:val="22"/>
          <w:szCs w:val="22"/>
        </w:rPr>
        <w:t xml:space="preserve">2.2.4. </w:t>
      </w:r>
      <w:r w:rsidR="004A48DA">
        <w:rPr>
          <w:sz w:val="22"/>
          <w:szCs w:val="22"/>
        </w:rPr>
        <w:tab/>
      </w:r>
      <w:r w:rsidRPr="00760A43">
        <w:rPr>
          <w:sz w:val="22"/>
          <w:szCs w:val="22"/>
        </w:rPr>
        <w:t xml:space="preserve">Имеет право выполнить работы по Договору поэтапно и с привлечением третьих лиц, только с уведомлением </w:t>
      </w:r>
      <w:r w:rsidR="001D7700" w:rsidRPr="00760A43">
        <w:rPr>
          <w:sz w:val="22"/>
          <w:szCs w:val="22"/>
        </w:rPr>
        <w:t>Генподрядчик</w:t>
      </w:r>
      <w:r w:rsidRPr="00760A43">
        <w:rPr>
          <w:sz w:val="22"/>
          <w:szCs w:val="22"/>
        </w:rPr>
        <w:t xml:space="preserve">а и несёт ответственность за последствия неисполнения или ненадлежащего исполнения ими своих обязательств. </w:t>
      </w:r>
    </w:p>
    <w:p w14:paraId="73F2B7E9" w14:textId="3EAFD8B9" w:rsidR="000976CB" w:rsidRPr="00760A43" w:rsidRDefault="00B00E99" w:rsidP="004A48DA">
      <w:pPr>
        <w:pStyle w:val="a7"/>
        <w:tabs>
          <w:tab w:val="left" w:pos="1134"/>
        </w:tabs>
        <w:ind w:firstLine="567"/>
        <w:jc w:val="both"/>
        <w:rPr>
          <w:sz w:val="22"/>
          <w:szCs w:val="22"/>
        </w:rPr>
      </w:pPr>
      <w:r w:rsidRPr="00760A43">
        <w:rPr>
          <w:sz w:val="22"/>
          <w:szCs w:val="22"/>
        </w:rPr>
        <w:lastRenderedPageBreak/>
        <w:t xml:space="preserve">2.2.5. </w:t>
      </w:r>
      <w:r w:rsidR="004A48DA">
        <w:rPr>
          <w:sz w:val="22"/>
          <w:szCs w:val="22"/>
        </w:rPr>
        <w:tab/>
      </w:r>
      <w:r w:rsidRPr="00760A43">
        <w:rPr>
          <w:sz w:val="22"/>
          <w:szCs w:val="22"/>
        </w:rPr>
        <w:t xml:space="preserve">Выполнить в полном объеме все свои обязательства, предусмотренные в других статьях настоящего Договора. </w:t>
      </w:r>
      <w:r w:rsidRPr="00760A43">
        <w:rPr>
          <w:sz w:val="22"/>
          <w:szCs w:val="22"/>
          <w:highlight w:val="yellow"/>
        </w:rPr>
        <w:t xml:space="preserve"> </w:t>
      </w:r>
    </w:p>
    <w:p w14:paraId="6949B8C2" w14:textId="77777777" w:rsidR="00FE2748" w:rsidRPr="00760A43" w:rsidRDefault="00FE2748" w:rsidP="00760A43">
      <w:pPr>
        <w:pStyle w:val="a7"/>
        <w:ind w:firstLine="567"/>
        <w:jc w:val="both"/>
        <w:rPr>
          <w:sz w:val="22"/>
          <w:szCs w:val="22"/>
        </w:rPr>
      </w:pPr>
    </w:p>
    <w:p w14:paraId="37591069" w14:textId="0954F1FC" w:rsidR="00FE2748" w:rsidRPr="00B209B2" w:rsidRDefault="0032797F" w:rsidP="00B209B2">
      <w:pPr>
        <w:pStyle w:val="a7"/>
        <w:ind w:firstLine="567"/>
        <w:jc w:val="center"/>
        <w:rPr>
          <w:b/>
          <w:bCs/>
          <w:sz w:val="22"/>
          <w:szCs w:val="22"/>
        </w:rPr>
      </w:pPr>
      <w:r w:rsidRPr="00B209B2">
        <w:rPr>
          <w:b/>
          <w:bCs/>
          <w:sz w:val="22"/>
          <w:szCs w:val="22"/>
        </w:rPr>
        <w:t>3. Стоимость работ и порядок оплаты</w:t>
      </w:r>
    </w:p>
    <w:p w14:paraId="24503440" w14:textId="39B68533" w:rsidR="0032797F" w:rsidRPr="00760A43" w:rsidRDefault="0032797F" w:rsidP="00B209B2">
      <w:pPr>
        <w:pStyle w:val="a7"/>
        <w:tabs>
          <w:tab w:val="left" w:pos="993"/>
        </w:tabs>
        <w:ind w:firstLine="567"/>
        <w:jc w:val="both"/>
        <w:rPr>
          <w:sz w:val="22"/>
          <w:szCs w:val="22"/>
        </w:rPr>
      </w:pPr>
      <w:r w:rsidRPr="00760A43">
        <w:rPr>
          <w:sz w:val="22"/>
          <w:szCs w:val="22"/>
        </w:rPr>
        <w:t xml:space="preserve">3.1. </w:t>
      </w:r>
      <w:r w:rsidRPr="00760A43">
        <w:rPr>
          <w:sz w:val="22"/>
          <w:szCs w:val="22"/>
        </w:rPr>
        <w:tab/>
        <w:t>Общая стоимость работ по Договору составляет сумму в размере</w:t>
      </w:r>
      <w:r w:rsidR="002B7990" w:rsidRPr="0090507D">
        <w:rPr>
          <w:b/>
          <w:bCs/>
          <w:sz w:val="22"/>
          <w:szCs w:val="22"/>
        </w:rPr>
        <w:t xml:space="preserve"> </w:t>
      </w:r>
      <w:r w:rsidR="00F66FF7">
        <w:rPr>
          <w:b/>
          <w:bCs/>
          <w:sz w:val="22"/>
          <w:szCs w:val="22"/>
        </w:rPr>
        <w:t>_________________________</w:t>
      </w:r>
      <w:r w:rsidRPr="00760A43">
        <w:rPr>
          <w:sz w:val="22"/>
          <w:szCs w:val="22"/>
        </w:rPr>
        <w:t xml:space="preserve">, в том числе НДС 20% - </w:t>
      </w:r>
      <w:r w:rsidR="00F66FF7">
        <w:rPr>
          <w:sz w:val="22"/>
          <w:szCs w:val="22"/>
        </w:rPr>
        <w:t>_____________________________</w:t>
      </w:r>
      <w:r w:rsidRPr="00760A43">
        <w:rPr>
          <w:sz w:val="22"/>
          <w:szCs w:val="22"/>
        </w:rPr>
        <w:t xml:space="preserve"> и указывается в сметном (-ных) расчете (-ах) (Приложение №1 к Договору), (далее по тексту - «Смета (-ы)»), которая (-ые) является (-ются) неотъемлемой частью Договора. В случае подписания Сторонами к Договору нескольких сметных расчетов, Приложение №1 к Договору для каждой сметы будет нумероваться в следующем порядке «Приложение №1 (1), Приложение №1(2)» и т.д.</w:t>
      </w:r>
    </w:p>
    <w:p w14:paraId="33F140B6" w14:textId="77777777" w:rsidR="0032797F" w:rsidRPr="00760A43" w:rsidRDefault="0032797F" w:rsidP="00B209B2">
      <w:pPr>
        <w:pStyle w:val="a7"/>
        <w:tabs>
          <w:tab w:val="left" w:pos="993"/>
        </w:tabs>
        <w:ind w:firstLine="567"/>
        <w:jc w:val="both"/>
        <w:rPr>
          <w:sz w:val="22"/>
          <w:szCs w:val="22"/>
        </w:rPr>
      </w:pPr>
      <w:r w:rsidRPr="00760A43">
        <w:rPr>
          <w:sz w:val="22"/>
          <w:szCs w:val="22"/>
        </w:rPr>
        <w:t xml:space="preserve">Смета(-ы), подписывается (-ются) Сторонами в день подписания Сторонами Договора. </w:t>
      </w:r>
    </w:p>
    <w:p w14:paraId="494C4834" w14:textId="77777777" w:rsidR="0032797F" w:rsidRPr="00760A43" w:rsidRDefault="0032797F" w:rsidP="00B209B2">
      <w:pPr>
        <w:pStyle w:val="a7"/>
        <w:tabs>
          <w:tab w:val="left" w:pos="993"/>
        </w:tabs>
        <w:ind w:firstLine="567"/>
        <w:jc w:val="both"/>
        <w:rPr>
          <w:sz w:val="22"/>
          <w:szCs w:val="22"/>
        </w:rPr>
      </w:pPr>
      <w:r w:rsidRPr="00760A43">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№1 (Смету/ы). </w:t>
      </w:r>
    </w:p>
    <w:p w14:paraId="630BC912" w14:textId="2BC7FED8" w:rsidR="00FE2748" w:rsidRPr="00760A43" w:rsidRDefault="0032797F" w:rsidP="00B209B2">
      <w:pPr>
        <w:pStyle w:val="a7"/>
        <w:tabs>
          <w:tab w:val="left" w:pos="993"/>
        </w:tabs>
        <w:ind w:firstLine="567"/>
        <w:jc w:val="both"/>
        <w:rPr>
          <w:sz w:val="22"/>
          <w:szCs w:val="22"/>
        </w:rPr>
      </w:pPr>
      <w:r w:rsidRPr="00760A43">
        <w:rPr>
          <w:sz w:val="22"/>
          <w:szCs w:val="22"/>
        </w:rPr>
        <w:t xml:space="preserve">3.2. </w:t>
      </w:r>
      <w:r w:rsidRPr="00760A43">
        <w:rPr>
          <w:sz w:val="22"/>
          <w:szCs w:val="22"/>
        </w:rPr>
        <w:tab/>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p>
    <w:p w14:paraId="193DA5E6" w14:textId="78BB4266" w:rsidR="0032797F" w:rsidRPr="00760A43" w:rsidRDefault="0032797F" w:rsidP="00B209B2">
      <w:pPr>
        <w:pStyle w:val="a7"/>
        <w:tabs>
          <w:tab w:val="left" w:pos="993"/>
        </w:tabs>
        <w:ind w:firstLine="567"/>
        <w:jc w:val="both"/>
        <w:rPr>
          <w:sz w:val="22"/>
          <w:szCs w:val="22"/>
        </w:rPr>
      </w:pPr>
      <w:r w:rsidRPr="00760A43">
        <w:rPr>
          <w:sz w:val="22"/>
          <w:szCs w:val="22"/>
        </w:rPr>
        <w:t xml:space="preserve">3.3. </w:t>
      </w:r>
      <w:r w:rsidRPr="00760A43">
        <w:rPr>
          <w:sz w:val="22"/>
          <w:szCs w:val="22"/>
        </w:rPr>
        <w:tab/>
        <w:t>Сроки оплаты Работ согласовываются Сторонами в Приложении №2 (Порядок оплаты) к Договору.</w:t>
      </w:r>
    </w:p>
    <w:p w14:paraId="6D12331B" w14:textId="715E3C6D" w:rsidR="0032797F" w:rsidRPr="00760A43" w:rsidRDefault="0032797F" w:rsidP="00B209B2">
      <w:pPr>
        <w:pStyle w:val="a7"/>
        <w:tabs>
          <w:tab w:val="left" w:pos="993"/>
        </w:tabs>
        <w:ind w:firstLine="567"/>
        <w:jc w:val="both"/>
        <w:rPr>
          <w:sz w:val="22"/>
          <w:szCs w:val="22"/>
        </w:rPr>
      </w:pPr>
      <w:r w:rsidRPr="00760A43">
        <w:rPr>
          <w:sz w:val="22"/>
          <w:szCs w:val="22"/>
        </w:rPr>
        <w:t xml:space="preserve">3.4. </w:t>
      </w:r>
      <w:r w:rsidRPr="00760A43">
        <w:rPr>
          <w:sz w:val="22"/>
          <w:szCs w:val="22"/>
        </w:rPr>
        <w:tab/>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1D665773" w14:textId="469A1953" w:rsidR="004119B0" w:rsidRPr="00760A43" w:rsidRDefault="0032797F" w:rsidP="00B209B2">
      <w:pPr>
        <w:pStyle w:val="a7"/>
        <w:tabs>
          <w:tab w:val="left" w:pos="993"/>
        </w:tabs>
        <w:ind w:firstLine="567"/>
        <w:jc w:val="both"/>
        <w:rPr>
          <w:sz w:val="22"/>
          <w:szCs w:val="22"/>
        </w:rPr>
      </w:pPr>
      <w:r w:rsidRPr="00760A43">
        <w:rPr>
          <w:sz w:val="22"/>
          <w:szCs w:val="22"/>
        </w:rPr>
        <w:t xml:space="preserve">3.5. </w:t>
      </w:r>
      <w:r w:rsidRPr="00760A43">
        <w:rPr>
          <w:sz w:val="22"/>
          <w:szCs w:val="22"/>
        </w:rPr>
        <w:tab/>
        <w:t>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28736F9" w14:textId="77777777" w:rsidR="004119B0" w:rsidRPr="00760A43" w:rsidRDefault="004119B0" w:rsidP="00760A43">
      <w:pPr>
        <w:pStyle w:val="a7"/>
        <w:ind w:firstLine="567"/>
        <w:jc w:val="both"/>
        <w:rPr>
          <w:sz w:val="22"/>
          <w:szCs w:val="22"/>
        </w:rPr>
      </w:pPr>
    </w:p>
    <w:p w14:paraId="409A44A6" w14:textId="11E6590D" w:rsidR="00FE2748" w:rsidRPr="00B209B2" w:rsidRDefault="004119B0" w:rsidP="00B209B2">
      <w:pPr>
        <w:pStyle w:val="a7"/>
        <w:ind w:firstLine="567"/>
        <w:jc w:val="center"/>
        <w:rPr>
          <w:b/>
          <w:bCs/>
          <w:sz w:val="22"/>
          <w:szCs w:val="22"/>
        </w:rPr>
      </w:pPr>
      <w:r w:rsidRPr="00B209B2">
        <w:rPr>
          <w:b/>
          <w:bCs/>
          <w:sz w:val="22"/>
          <w:szCs w:val="22"/>
        </w:rPr>
        <w:t xml:space="preserve">4. </w:t>
      </w:r>
      <w:r w:rsidR="00B00E99" w:rsidRPr="00B209B2">
        <w:rPr>
          <w:b/>
          <w:bCs/>
          <w:sz w:val="22"/>
          <w:szCs w:val="22"/>
        </w:rPr>
        <w:t>С</w:t>
      </w:r>
      <w:r w:rsidR="00602B2F" w:rsidRPr="00B209B2">
        <w:rPr>
          <w:b/>
          <w:bCs/>
          <w:sz w:val="22"/>
          <w:szCs w:val="22"/>
        </w:rPr>
        <w:t>роки</w:t>
      </w:r>
      <w:r w:rsidR="00B00E99" w:rsidRPr="00B209B2">
        <w:rPr>
          <w:b/>
          <w:bCs/>
          <w:sz w:val="22"/>
          <w:szCs w:val="22"/>
        </w:rPr>
        <w:t xml:space="preserve">, </w:t>
      </w:r>
      <w:r w:rsidR="00602B2F" w:rsidRPr="00B209B2">
        <w:rPr>
          <w:b/>
          <w:bCs/>
          <w:sz w:val="22"/>
          <w:szCs w:val="22"/>
        </w:rPr>
        <w:t>порядок</w:t>
      </w:r>
      <w:r w:rsidR="00B00E99" w:rsidRPr="00B209B2">
        <w:rPr>
          <w:b/>
          <w:bCs/>
          <w:sz w:val="22"/>
          <w:szCs w:val="22"/>
        </w:rPr>
        <w:t xml:space="preserve"> </w:t>
      </w:r>
      <w:r w:rsidR="00602B2F" w:rsidRPr="00B209B2">
        <w:rPr>
          <w:b/>
          <w:bCs/>
          <w:sz w:val="22"/>
          <w:szCs w:val="22"/>
        </w:rPr>
        <w:t>сдачи</w:t>
      </w:r>
      <w:r w:rsidR="00B00E99" w:rsidRPr="00B209B2">
        <w:rPr>
          <w:b/>
          <w:bCs/>
          <w:sz w:val="22"/>
          <w:szCs w:val="22"/>
        </w:rPr>
        <w:t xml:space="preserve"> </w:t>
      </w:r>
      <w:r w:rsidR="00602B2F" w:rsidRPr="00B209B2">
        <w:rPr>
          <w:b/>
          <w:bCs/>
          <w:sz w:val="22"/>
          <w:szCs w:val="22"/>
        </w:rPr>
        <w:t>и</w:t>
      </w:r>
      <w:r w:rsidR="00B00E99" w:rsidRPr="00B209B2">
        <w:rPr>
          <w:b/>
          <w:bCs/>
          <w:sz w:val="22"/>
          <w:szCs w:val="22"/>
        </w:rPr>
        <w:t xml:space="preserve"> </w:t>
      </w:r>
      <w:r w:rsidR="00602B2F" w:rsidRPr="00B209B2">
        <w:rPr>
          <w:b/>
          <w:bCs/>
          <w:sz w:val="22"/>
          <w:szCs w:val="22"/>
        </w:rPr>
        <w:t>приемки работ</w:t>
      </w:r>
    </w:p>
    <w:p w14:paraId="72ECAFB6" w14:textId="6B0EC78E" w:rsidR="00B00E99" w:rsidRPr="00760A43" w:rsidRDefault="00B00E99" w:rsidP="00B209B2">
      <w:pPr>
        <w:pStyle w:val="a7"/>
        <w:tabs>
          <w:tab w:val="left" w:pos="993"/>
        </w:tabs>
        <w:ind w:firstLine="567"/>
        <w:jc w:val="both"/>
        <w:rPr>
          <w:sz w:val="22"/>
          <w:szCs w:val="22"/>
        </w:rPr>
      </w:pPr>
      <w:r w:rsidRPr="00760A43">
        <w:rPr>
          <w:sz w:val="22"/>
          <w:szCs w:val="22"/>
        </w:rPr>
        <w:t>4.1.</w:t>
      </w:r>
      <w:r w:rsidR="00B139CF">
        <w:rPr>
          <w:sz w:val="22"/>
          <w:szCs w:val="22"/>
        </w:rPr>
        <w:tab/>
      </w:r>
      <w:r w:rsidRPr="00760A43">
        <w:rPr>
          <w:sz w:val="22"/>
          <w:szCs w:val="22"/>
        </w:rPr>
        <w:t xml:space="preserve">Срок выполнения работ: </w:t>
      </w:r>
      <w:r w:rsidR="005550A8">
        <w:rPr>
          <w:sz w:val="22"/>
          <w:szCs w:val="22"/>
        </w:rPr>
        <w:t>132</w:t>
      </w:r>
      <w:r w:rsidRPr="00760A43">
        <w:rPr>
          <w:sz w:val="22"/>
          <w:szCs w:val="22"/>
        </w:rPr>
        <w:t xml:space="preserve"> </w:t>
      </w:r>
      <w:r w:rsidR="003851CF">
        <w:rPr>
          <w:sz w:val="22"/>
          <w:szCs w:val="22"/>
        </w:rPr>
        <w:t>календарных</w:t>
      </w:r>
      <w:r w:rsidRPr="00760A43">
        <w:rPr>
          <w:sz w:val="22"/>
          <w:szCs w:val="22"/>
        </w:rPr>
        <w:t xml:space="preserve"> дн</w:t>
      </w:r>
      <w:r w:rsidR="005550A8">
        <w:rPr>
          <w:sz w:val="22"/>
          <w:szCs w:val="22"/>
        </w:rPr>
        <w:t>я</w:t>
      </w:r>
      <w:r w:rsidR="005550A8" w:rsidRPr="005550A8">
        <w:t xml:space="preserve"> </w:t>
      </w:r>
      <w:r w:rsidR="005550A8" w:rsidRPr="005550A8">
        <w:rPr>
          <w:sz w:val="22"/>
          <w:szCs w:val="22"/>
        </w:rPr>
        <w:t>от даты оплаты аванса</w:t>
      </w:r>
      <w:r w:rsidRPr="00760A43">
        <w:rPr>
          <w:sz w:val="22"/>
          <w:szCs w:val="22"/>
        </w:rPr>
        <w:t>.</w:t>
      </w:r>
    </w:p>
    <w:p w14:paraId="64EC759E" w14:textId="64D3A7B8" w:rsidR="00C3390A" w:rsidRPr="00760A43" w:rsidRDefault="00B00E99" w:rsidP="00B209B2">
      <w:pPr>
        <w:pStyle w:val="a7"/>
        <w:tabs>
          <w:tab w:val="left" w:pos="993"/>
        </w:tabs>
        <w:ind w:firstLine="567"/>
        <w:jc w:val="both"/>
        <w:rPr>
          <w:sz w:val="22"/>
          <w:szCs w:val="22"/>
        </w:rPr>
      </w:pPr>
      <w:r w:rsidRPr="00760A43">
        <w:rPr>
          <w:sz w:val="22"/>
          <w:szCs w:val="22"/>
        </w:rPr>
        <w:t xml:space="preserve">4.2. </w:t>
      </w:r>
      <w:r w:rsidR="00B209B2">
        <w:rPr>
          <w:sz w:val="22"/>
          <w:szCs w:val="22"/>
        </w:rPr>
        <w:tab/>
      </w:r>
      <w:r w:rsidRPr="00760A43">
        <w:rPr>
          <w:sz w:val="22"/>
          <w:szCs w:val="22"/>
        </w:rPr>
        <w:t xml:space="preserve">По окончании выполнения работ Подрядчик направляет </w:t>
      </w:r>
      <w:r w:rsidR="001D7700" w:rsidRPr="00760A43">
        <w:rPr>
          <w:sz w:val="22"/>
          <w:szCs w:val="22"/>
        </w:rPr>
        <w:t>Генподрядчик</w:t>
      </w:r>
      <w:r w:rsidRPr="00760A43">
        <w:rPr>
          <w:sz w:val="22"/>
          <w:szCs w:val="22"/>
        </w:rPr>
        <w:t xml:space="preserve">у Акт о приёмке выполненных работ (форма КС-2) и Справку о стоимости выполненных работ и затрат (форма КС-3). </w:t>
      </w:r>
    </w:p>
    <w:p w14:paraId="6E01E209" w14:textId="77777777" w:rsidR="00C3390A" w:rsidRPr="00760A43" w:rsidRDefault="00C3390A" w:rsidP="00B209B2">
      <w:pPr>
        <w:pStyle w:val="a7"/>
        <w:tabs>
          <w:tab w:val="left" w:pos="993"/>
        </w:tabs>
        <w:ind w:firstLine="567"/>
        <w:jc w:val="both"/>
        <w:rPr>
          <w:sz w:val="22"/>
          <w:szCs w:val="22"/>
        </w:rPr>
      </w:pPr>
      <w:r w:rsidRPr="00760A43">
        <w:rPr>
          <w:sz w:val="22"/>
          <w:szCs w:val="22"/>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02C64BC9" w14:textId="1D453927" w:rsidR="00C3390A" w:rsidRPr="00760A43" w:rsidRDefault="00C3390A" w:rsidP="00B209B2">
      <w:pPr>
        <w:pStyle w:val="a7"/>
        <w:tabs>
          <w:tab w:val="left" w:pos="993"/>
        </w:tabs>
        <w:ind w:firstLine="567"/>
        <w:jc w:val="both"/>
        <w:rPr>
          <w:sz w:val="22"/>
          <w:szCs w:val="22"/>
        </w:rPr>
      </w:pPr>
      <w:r w:rsidRPr="00760A43">
        <w:rPr>
          <w:sz w:val="22"/>
          <w:szCs w:val="22"/>
        </w:rPr>
        <w:t xml:space="preserve">В целях согласования указанных выше документов Подрядчик осуществляет их загрузку в электронном виде в систему электронного документооборота </w:t>
      </w:r>
      <w:r w:rsidR="006B141C" w:rsidRPr="006B141C">
        <w:rPr>
          <w:sz w:val="22"/>
          <w:szCs w:val="22"/>
          <w:highlight w:val="yellow"/>
        </w:rPr>
        <w:t>Контур Диадок</w:t>
      </w:r>
      <w:r w:rsidRPr="006B141C">
        <w:rPr>
          <w:sz w:val="22"/>
          <w:szCs w:val="22"/>
          <w:highlight w:val="yellow"/>
        </w:rPr>
        <w:t>.</w:t>
      </w:r>
    </w:p>
    <w:p w14:paraId="1A56A313" w14:textId="3590FEFF" w:rsidR="000D4173" w:rsidRPr="00760A43" w:rsidRDefault="001D7700" w:rsidP="00B209B2">
      <w:pPr>
        <w:pStyle w:val="a7"/>
        <w:tabs>
          <w:tab w:val="left" w:pos="993"/>
        </w:tabs>
        <w:ind w:firstLine="567"/>
        <w:jc w:val="both"/>
        <w:rPr>
          <w:sz w:val="22"/>
          <w:szCs w:val="22"/>
        </w:rPr>
      </w:pPr>
      <w:r w:rsidRPr="00760A43">
        <w:rPr>
          <w:sz w:val="22"/>
          <w:szCs w:val="22"/>
        </w:rPr>
        <w:t>Генподрядчик</w:t>
      </w:r>
      <w:r w:rsidR="00B00E99" w:rsidRPr="00760A43">
        <w:rPr>
          <w:sz w:val="22"/>
          <w:szCs w:val="22"/>
        </w:rPr>
        <w:t xml:space="preserve"> проверяет, подписывает указанные документы или направляет Подрядчику мотивированный отказ от приемки в течение 5 (пяти) рабочих дней со дня получения документов от Подрядчика.</w:t>
      </w:r>
    </w:p>
    <w:p w14:paraId="7B49C600" w14:textId="66C24062" w:rsidR="00B00E99" w:rsidRPr="00760A43" w:rsidRDefault="00B00E99" w:rsidP="00B209B2">
      <w:pPr>
        <w:pStyle w:val="a7"/>
        <w:tabs>
          <w:tab w:val="left" w:pos="993"/>
        </w:tabs>
        <w:ind w:firstLine="567"/>
        <w:jc w:val="both"/>
        <w:rPr>
          <w:sz w:val="22"/>
          <w:szCs w:val="22"/>
        </w:rPr>
      </w:pPr>
      <w:r w:rsidRPr="00760A43">
        <w:rPr>
          <w:sz w:val="22"/>
          <w:szCs w:val="22"/>
        </w:rPr>
        <w:t xml:space="preserve">4.3. </w:t>
      </w:r>
      <w:r w:rsidR="00B209B2">
        <w:rPr>
          <w:sz w:val="22"/>
          <w:szCs w:val="22"/>
        </w:rPr>
        <w:tab/>
      </w:r>
      <w:r w:rsidRPr="00760A43">
        <w:rPr>
          <w:sz w:val="22"/>
          <w:szCs w:val="22"/>
        </w:rPr>
        <w:t xml:space="preserve">Датой окончания работ по Договору и сдачи результата работ </w:t>
      </w:r>
      <w:r w:rsidR="001D7700" w:rsidRPr="00760A43">
        <w:rPr>
          <w:sz w:val="22"/>
          <w:szCs w:val="22"/>
        </w:rPr>
        <w:t>Генподрядчик</w:t>
      </w:r>
      <w:r w:rsidRPr="00760A43">
        <w:rPr>
          <w:sz w:val="22"/>
          <w:szCs w:val="22"/>
        </w:rPr>
        <w:t>у является дата подписания Сторонами Акта сдачи-приёмки всех работ по настоящему Договору.</w:t>
      </w:r>
    </w:p>
    <w:p w14:paraId="583DEE5A" w14:textId="73001F6B" w:rsidR="00B00E99" w:rsidRPr="00760A43" w:rsidRDefault="00B00E99" w:rsidP="00B209B2">
      <w:pPr>
        <w:pStyle w:val="a7"/>
        <w:tabs>
          <w:tab w:val="left" w:pos="993"/>
        </w:tabs>
        <w:ind w:firstLine="567"/>
        <w:jc w:val="both"/>
        <w:rPr>
          <w:sz w:val="22"/>
          <w:szCs w:val="22"/>
        </w:rPr>
      </w:pPr>
      <w:r w:rsidRPr="00760A43">
        <w:rPr>
          <w:sz w:val="22"/>
          <w:szCs w:val="22"/>
        </w:rPr>
        <w:t xml:space="preserve">4.4. </w:t>
      </w:r>
      <w:r w:rsidR="00B209B2">
        <w:rPr>
          <w:sz w:val="22"/>
          <w:szCs w:val="22"/>
        </w:rPr>
        <w:tab/>
      </w:r>
      <w:r w:rsidRPr="00760A43">
        <w:rPr>
          <w:sz w:val="22"/>
          <w:szCs w:val="22"/>
        </w:rPr>
        <w:t>До момента подписания Сторонами Акта сдачи-приёмки всех работ по Договору, все риски, в том числе риски последствий гибели или повреждения результата работ, несет Подрядчик.</w:t>
      </w:r>
    </w:p>
    <w:p w14:paraId="5AEDD261" w14:textId="3124FCB9" w:rsidR="00B00E99" w:rsidRPr="00760A43" w:rsidRDefault="00B00E99" w:rsidP="00B209B2">
      <w:pPr>
        <w:pStyle w:val="a7"/>
        <w:tabs>
          <w:tab w:val="left" w:pos="993"/>
        </w:tabs>
        <w:ind w:firstLine="567"/>
        <w:jc w:val="both"/>
        <w:rPr>
          <w:sz w:val="22"/>
          <w:szCs w:val="22"/>
        </w:rPr>
      </w:pPr>
      <w:r w:rsidRPr="00760A43">
        <w:rPr>
          <w:sz w:val="22"/>
          <w:szCs w:val="22"/>
        </w:rPr>
        <w:t xml:space="preserve">4.5. </w:t>
      </w:r>
      <w:r w:rsidR="00B209B2">
        <w:rPr>
          <w:sz w:val="22"/>
          <w:szCs w:val="22"/>
        </w:rPr>
        <w:tab/>
      </w:r>
      <w:r w:rsidRPr="00760A43">
        <w:rPr>
          <w:sz w:val="22"/>
          <w:szCs w:val="22"/>
        </w:rPr>
        <w:t xml:space="preserve">В случае отказа от приёмки выполненных работ </w:t>
      </w:r>
      <w:r w:rsidR="001D7700" w:rsidRPr="00760A43">
        <w:rPr>
          <w:sz w:val="22"/>
          <w:szCs w:val="22"/>
        </w:rPr>
        <w:t>Генподрядчик</w:t>
      </w:r>
      <w:r w:rsidRPr="00760A43">
        <w:rPr>
          <w:sz w:val="22"/>
          <w:szCs w:val="22"/>
        </w:rPr>
        <w:t xml:space="preserve"> обязан в течение 10 (десяти) рабочих дней с момента получения приёмо-сдаточных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14:paraId="70ACAB5A" w14:textId="1285C6B6" w:rsidR="00B00E99" w:rsidRPr="00760A43" w:rsidRDefault="00B00E99" w:rsidP="00B209B2">
      <w:pPr>
        <w:pStyle w:val="a7"/>
        <w:tabs>
          <w:tab w:val="left" w:pos="993"/>
        </w:tabs>
        <w:ind w:firstLine="567"/>
        <w:jc w:val="both"/>
        <w:rPr>
          <w:sz w:val="22"/>
          <w:szCs w:val="22"/>
        </w:rPr>
      </w:pPr>
      <w:r w:rsidRPr="00760A43">
        <w:rPr>
          <w:sz w:val="22"/>
          <w:szCs w:val="22"/>
        </w:rPr>
        <w:t xml:space="preserve">4.6. </w:t>
      </w:r>
      <w:r w:rsidR="00B209B2">
        <w:rPr>
          <w:sz w:val="22"/>
          <w:szCs w:val="22"/>
        </w:rPr>
        <w:tab/>
      </w:r>
      <w:r w:rsidRPr="00760A43">
        <w:rPr>
          <w:sz w:val="22"/>
          <w:szCs w:val="22"/>
        </w:rPr>
        <w:t>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14:paraId="2B368CEA" w14:textId="19635377" w:rsidR="00B00E99" w:rsidRPr="00760A43" w:rsidRDefault="00B00E99" w:rsidP="00B209B2">
      <w:pPr>
        <w:pStyle w:val="a7"/>
        <w:tabs>
          <w:tab w:val="left" w:pos="993"/>
        </w:tabs>
        <w:ind w:firstLine="567"/>
        <w:jc w:val="both"/>
        <w:rPr>
          <w:sz w:val="22"/>
          <w:szCs w:val="22"/>
        </w:rPr>
      </w:pPr>
      <w:r w:rsidRPr="00760A43">
        <w:rPr>
          <w:sz w:val="22"/>
          <w:szCs w:val="22"/>
        </w:rPr>
        <w:t xml:space="preserve">4.7. </w:t>
      </w:r>
      <w:r w:rsidR="00B209B2">
        <w:rPr>
          <w:sz w:val="22"/>
          <w:szCs w:val="22"/>
        </w:rPr>
        <w:tab/>
      </w:r>
      <w:r w:rsidRPr="00760A43">
        <w:rPr>
          <w:sz w:val="22"/>
          <w:szCs w:val="22"/>
        </w:rPr>
        <w:t xml:space="preserve">Если в процессе выполнения работ </w:t>
      </w:r>
      <w:r w:rsidR="001D7700" w:rsidRPr="00760A43">
        <w:rPr>
          <w:sz w:val="22"/>
          <w:szCs w:val="22"/>
        </w:rPr>
        <w:t>Генподрядчик</w:t>
      </w:r>
      <w:r w:rsidRPr="00760A43">
        <w:rPr>
          <w:sz w:val="22"/>
          <w:szCs w:val="22"/>
        </w:rPr>
        <w:t xml:space="preserve"> письменно сообщил Подрядчику о нецелесообразности их дальнейшего проведения, то Подрядчик обязан приостановить работы и уведомить об этом </w:t>
      </w:r>
      <w:r w:rsidR="001D7700" w:rsidRPr="00760A43">
        <w:rPr>
          <w:sz w:val="22"/>
          <w:szCs w:val="22"/>
        </w:rPr>
        <w:t>Генподрядчик</w:t>
      </w:r>
      <w:r w:rsidRPr="00760A43">
        <w:rPr>
          <w:sz w:val="22"/>
          <w:szCs w:val="22"/>
        </w:rPr>
        <w:t xml:space="preserve">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 </w:t>
      </w:r>
    </w:p>
    <w:p w14:paraId="66C8B22A" w14:textId="452CDAD3" w:rsidR="00B00E99" w:rsidRPr="00760A43" w:rsidRDefault="00B00E99" w:rsidP="00B209B2">
      <w:pPr>
        <w:pStyle w:val="a7"/>
        <w:tabs>
          <w:tab w:val="left" w:pos="993"/>
        </w:tabs>
        <w:ind w:firstLine="567"/>
        <w:jc w:val="both"/>
        <w:rPr>
          <w:sz w:val="22"/>
          <w:szCs w:val="22"/>
        </w:rPr>
      </w:pPr>
      <w:r w:rsidRPr="00760A43">
        <w:rPr>
          <w:sz w:val="22"/>
          <w:szCs w:val="22"/>
        </w:rPr>
        <w:t xml:space="preserve">4.8. </w:t>
      </w:r>
      <w:r w:rsidR="00B209B2">
        <w:rPr>
          <w:sz w:val="22"/>
          <w:szCs w:val="22"/>
        </w:rPr>
        <w:tab/>
      </w:r>
      <w:r w:rsidRPr="00760A43">
        <w:rPr>
          <w:sz w:val="22"/>
          <w:szCs w:val="22"/>
        </w:rPr>
        <w:t xml:space="preserve">В случае прекращения работ по инициативе </w:t>
      </w:r>
      <w:r w:rsidR="001D7700" w:rsidRPr="00760A43">
        <w:rPr>
          <w:sz w:val="22"/>
          <w:szCs w:val="22"/>
        </w:rPr>
        <w:t>Генподрядчик</w:t>
      </w:r>
      <w:r w:rsidRPr="00760A43">
        <w:rPr>
          <w:sz w:val="22"/>
          <w:szCs w:val="22"/>
        </w:rPr>
        <w:t xml:space="preserve">а или в случаях, предусмотренных настоящим договором, </w:t>
      </w:r>
      <w:r w:rsidR="001D7700" w:rsidRPr="00760A43">
        <w:rPr>
          <w:sz w:val="22"/>
          <w:szCs w:val="22"/>
        </w:rPr>
        <w:t>Генподрядчик</w:t>
      </w:r>
      <w:r w:rsidRPr="00760A43">
        <w:rPr>
          <w:sz w:val="22"/>
          <w:szCs w:val="22"/>
        </w:rPr>
        <w:t xml:space="preserve"> обязуется принять результат фактически выполненных работ с подписанием Акта сдачи-приёмки выполненных работ и оплатить фактически понесенные затраты Подрядчика, подтверждённые документально на момент остановки работ.</w:t>
      </w:r>
    </w:p>
    <w:p w14:paraId="3C67E833" w14:textId="77777777" w:rsidR="00B00E99" w:rsidRPr="00760A43" w:rsidRDefault="00B00E99" w:rsidP="00760A43">
      <w:pPr>
        <w:pStyle w:val="a7"/>
        <w:ind w:firstLine="567"/>
        <w:jc w:val="both"/>
        <w:rPr>
          <w:sz w:val="22"/>
          <w:szCs w:val="22"/>
        </w:rPr>
      </w:pPr>
    </w:p>
    <w:p w14:paraId="79146ECF" w14:textId="4CF2F581" w:rsidR="00FE2748" w:rsidRPr="0003703E" w:rsidRDefault="00602B2F" w:rsidP="0003703E">
      <w:pPr>
        <w:pStyle w:val="a7"/>
        <w:ind w:firstLine="567"/>
        <w:jc w:val="center"/>
        <w:rPr>
          <w:b/>
          <w:bCs/>
          <w:sz w:val="22"/>
          <w:szCs w:val="22"/>
        </w:rPr>
      </w:pPr>
      <w:r w:rsidRPr="0003703E">
        <w:rPr>
          <w:b/>
          <w:bCs/>
          <w:sz w:val="22"/>
          <w:szCs w:val="22"/>
        </w:rPr>
        <w:t xml:space="preserve">5. </w:t>
      </w:r>
      <w:r w:rsidR="00B00E99" w:rsidRPr="0003703E">
        <w:rPr>
          <w:b/>
          <w:bCs/>
          <w:sz w:val="22"/>
          <w:szCs w:val="22"/>
        </w:rPr>
        <w:t>О</w:t>
      </w:r>
      <w:r w:rsidRPr="0003703E">
        <w:rPr>
          <w:b/>
          <w:bCs/>
          <w:sz w:val="22"/>
          <w:szCs w:val="22"/>
        </w:rPr>
        <w:t>тветственность сторон</w:t>
      </w:r>
    </w:p>
    <w:p w14:paraId="36072DE0" w14:textId="3FC2B598" w:rsidR="00B00E99" w:rsidRPr="00760A43" w:rsidRDefault="00B00E99" w:rsidP="0003703E">
      <w:pPr>
        <w:pStyle w:val="a7"/>
        <w:tabs>
          <w:tab w:val="left" w:pos="993"/>
        </w:tabs>
        <w:ind w:firstLine="567"/>
        <w:jc w:val="both"/>
        <w:rPr>
          <w:sz w:val="22"/>
          <w:szCs w:val="22"/>
        </w:rPr>
      </w:pPr>
      <w:r w:rsidRPr="00760A43">
        <w:rPr>
          <w:sz w:val="22"/>
          <w:szCs w:val="22"/>
        </w:rPr>
        <w:t xml:space="preserve">5.1. </w:t>
      </w:r>
      <w:r w:rsidR="0003703E">
        <w:rPr>
          <w:sz w:val="22"/>
          <w:szCs w:val="22"/>
        </w:rPr>
        <w:tab/>
      </w:r>
      <w:r w:rsidRPr="00760A43">
        <w:rPr>
          <w:sz w:val="22"/>
          <w:szCs w:val="22"/>
        </w:rPr>
        <w:t xml:space="preserve">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w:t>
      </w:r>
    </w:p>
    <w:p w14:paraId="4C77C304" w14:textId="796E97DB" w:rsidR="00B00E99" w:rsidRPr="00760A43" w:rsidRDefault="00B00E99" w:rsidP="0003703E">
      <w:pPr>
        <w:pStyle w:val="a7"/>
        <w:tabs>
          <w:tab w:val="left" w:pos="993"/>
        </w:tabs>
        <w:ind w:firstLine="567"/>
        <w:jc w:val="both"/>
        <w:rPr>
          <w:iCs/>
          <w:sz w:val="22"/>
          <w:szCs w:val="22"/>
        </w:rPr>
      </w:pPr>
      <w:r w:rsidRPr="00760A43">
        <w:rPr>
          <w:sz w:val="22"/>
          <w:szCs w:val="22"/>
        </w:rPr>
        <w:t xml:space="preserve">5.2. </w:t>
      </w:r>
      <w:r w:rsidR="0003703E">
        <w:rPr>
          <w:sz w:val="22"/>
          <w:szCs w:val="22"/>
        </w:rPr>
        <w:tab/>
      </w:r>
      <w:r w:rsidRPr="00760A43">
        <w:rPr>
          <w:sz w:val="22"/>
          <w:szCs w:val="22"/>
        </w:rPr>
        <w:t xml:space="preserve">В случае нарушения установленных настоящим Договором сроков </w:t>
      </w:r>
      <w:r w:rsidR="0090507D">
        <w:rPr>
          <w:sz w:val="22"/>
          <w:szCs w:val="22"/>
        </w:rPr>
        <w:t>выполнения</w:t>
      </w:r>
      <w:r w:rsidRPr="00760A43">
        <w:rPr>
          <w:sz w:val="22"/>
          <w:szCs w:val="22"/>
        </w:rPr>
        <w:t xml:space="preserve"> работ по вине Подрядчика, </w:t>
      </w:r>
      <w:r w:rsidR="001D7700" w:rsidRPr="00760A43">
        <w:rPr>
          <w:sz w:val="22"/>
          <w:szCs w:val="22"/>
        </w:rPr>
        <w:t>Генподрядчик</w:t>
      </w:r>
      <w:r w:rsidRPr="00760A43">
        <w:rPr>
          <w:sz w:val="22"/>
          <w:szCs w:val="22"/>
        </w:rPr>
        <w:t xml:space="preserve"> вправе взыскать с Подрядчика штраф в размере 0,01% от стоимости работ по Договору за каждый день задержки</w:t>
      </w:r>
      <w:r w:rsidRPr="00760A43">
        <w:rPr>
          <w:iCs/>
          <w:sz w:val="22"/>
          <w:szCs w:val="22"/>
        </w:rPr>
        <w:t xml:space="preserve">, начиная со дня, следующего за днём окончания работ, но не более 5% от суммы настоящего Договора. </w:t>
      </w:r>
    </w:p>
    <w:p w14:paraId="298145B9" w14:textId="1ABB32E2" w:rsidR="00B00E99" w:rsidRPr="00760A43" w:rsidRDefault="00B00E99" w:rsidP="0003703E">
      <w:pPr>
        <w:pStyle w:val="a7"/>
        <w:tabs>
          <w:tab w:val="left" w:pos="993"/>
        </w:tabs>
        <w:ind w:firstLine="567"/>
        <w:jc w:val="both"/>
        <w:rPr>
          <w:sz w:val="22"/>
          <w:szCs w:val="22"/>
        </w:rPr>
      </w:pPr>
      <w:r w:rsidRPr="00760A43">
        <w:rPr>
          <w:sz w:val="22"/>
          <w:szCs w:val="22"/>
        </w:rPr>
        <w:t xml:space="preserve">5.3. </w:t>
      </w:r>
      <w:r w:rsidR="0003703E">
        <w:rPr>
          <w:sz w:val="22"/>
          <w:szCs w:val="22"/>
        </w:rPr>
        <w:tab/>
      </w:r>
      <w:r w:rsidRPr="00760A43">
        <w:rPr>
          <w:sz w:val="22"/>
          <w:szCs w:val="22"/>
        </w:rPr>
        <w:t>Выплата неустойки и убытков не освобождает стороны от выполнения обязательств по настоящему договору.</w:t>
      </w:r>
    </w:p>
    <w:p w14:paraId="5F5C98CE" w14:textId="1A9BCC37" w:rsidR="00B00E99" w:rsidRPr="00760A43" w:rsidRDefault="00B00E99" w:rsidP="0003703E">
      <w:pPr>
        <w:pStyle w:val="a7"/>
        <w:tabs>
          <w:tab w:val="left" w:pos="993"/>
        </w:tabs>
        <w:ind w:firstLine="567"/>
        <w:jc w:val="both"/>
        <w:rPr>
          <w:sz w:val="22"/>
          <w:szCs w:val="22"/>
        </w:rPr>
      </w:pPr>
      <w:r w:rsidRPr="00760A43">
        <w:rPr>
          <w:sz w:val="22"/>
          <w:szCs w:val="22"/>
        </w:rPr>
        <w:t xml:space="preserve">5.4. </w:t>
      </w:r>
      <w:r w:rsidR="0003703E">
        <w:rPr>
          <w:sz w:val="22"/>
          <w:szCs w:val="22"/>
        </w:rPr>
        <w:tab/>
      </w:r>
      <w:r w:rsidRPr="00760A43">
        <w:rPr>
          <w:sz w:val="22"/>
          <w:szCs w:val="22"/>
        </w:rPr>
        <w:t xml:space="preserve">Разногласия по договору решаются путём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п.10.3. настоящего Договора. </w:t>
      </w:r>
    </w:p>
    <w:p w14:paraId="7E5F056D" w14:textId="65F611BA" w:rsidR="00B00E99" w:rsidRPr="00760A43" w:rsidRDefault="00B00E99" w:rsidP="0003703E">
      <w:pPr>
        <w:pStyle w:val="a7"/>
        <w:tabs>
          <w:tab w:val="left" w:pos="993"/>
        </w:tabs>
        <w:ind w:firstLine="567"/>
        <w:jc w:val="both"/>
        <w:rPr>
          <w:sz w:val="22"/>
          <w:szCs w:val="22"/>
        </w:rPr>
      </w:pPr>
      <w:r w:rsidRPr="00760A43">
        <w:rPr>
          <w:sz w:val="22"/>
          <w:szCs w:val="22"/>
        </w:rPr>
        <w:t xml:space="preserve">5.5. </w:t>
      </w:r>
      <w:r w:rsidR="0003703E">
        <w:rPr>
          <w:sz w:val="22"/>
          <w:szCs w:val="22"/>
        </w:rPr>
        <w:tab/>
      </w:r>
      <w:r w:rsidRPr="00760A43">
        <w:rPr>
          <w:sz w:val="22"/>
          <w:szCs w:val="22"/>
        </w:rPr>
        <w:t xml:space="preserve">Уплата пени не освобождает Стороны от исполнения своих обязательств по настоящему Договору. </w:t>
      </w:r>
    </w:p>
    <w:p w14:paraId="1E602AB3" w14:textId="77777777" w:rsidR="00B00E99" w:rsidRPr="00760A43" w:rsidRDefault="00B00E99" w:rsidP="00760A43">
      <w:pPr>
        <w:pStyle w:val="a7"/>
        <w:ind w:firstLine="567"/>
        <w:jc w:val="both"/>
        <w:rPr>
          <w:sz w:val="22"/>
          <w:szCs w:val="22"/>
        </w:rPr>
      </w:pPr>
    </w:p>
    <w:p w14:paraId="37415C65" w14:textId="3C161A55" w:rsidR="00FE2748" w:rsidRPr="0003703E" w:rsidRDefault="00602B2F" w:rsidP="0003703E">
      <w:pPr>
        <w:pStyle w:val="a7"/>
        <w:ind w:firstLine="567"/>
        <w:jc w:val="center"/>
        <w:rPr>
          <w:b/>
          <w:bCs/>
          <w:sz w:val="22"/>
          <w:szCs w:val="22"/>
        </w:rPr>
      </w:pPr>
      <w:r w:rsidRPr="0003703E">
        <w:rPr>
          <w:b/>
          <w:bCs/>
          <w:sz w:val="22"/>
          <w:szCs w:val="22"/>
        </w:rPr>
        <w:t xml:space="preserve">6. </w:t>
      </w:r>
      <w:r w:rsidR="00B00E99" w:rsidRPr="0003703E">
        <w:rPr>
          <w:b/>
          <w:bCs/>
          <w:sz w:val="22"/>
          <w:szCs w:val="22"/>
        </w:rPr>
        <w:t>О</w:t>
      </w:r>
      <w:r w:rsidRPr="0003703E">
        <w:rPr>
          <w:b/>
          <w:bCs/>
          <w:sz w:val="22"/>
          <w:szCs w:val="22"/>
        </w:rPr>
        <w:t>бстоятельства</w:t>
      </w:r>
      <w:r w:rsidR="00B00E99" w:rsidRPr="0003703E">
        <w:rPr>
          <w:b/>
          <w:bCs/>
          <w:sz w:val="22"/>
          <w:szCs w:val="22"/>
        </w:rPr>
        <w:t xml:space="preserve"> </w:t>
      </w:r>
      <w:r w:rsidRPr="0003703E">
        <w:rPr>
          <w:b/>
          <w:bCs/>
          <w:sz w:val="22"/>
          <w:szCs w:val="22"/>
        </w:rPr>
        <w:t>непреодолимой</w:t>
      </w:r>
      <w:r w:rsidR="00B00E99" w:rsidRPr="0003703E">
        <w:rPr>
          <w:b/>
          <w:bCs/>
          <w:sz w:val="22"/>
          <w:szCs w:val="22"/>
        </w:rPr>
        <w:t xml:space="preserve"> </w:t>
      </w:r>
      <w:r w:rsidRPr="0003703E">
        <w:rPr>
          <w:b/>
          <w:bCs/>
          <w:sz w:val="22"/>
          <w:szCs w:val="22"/>
        </w:rPr>
        <w:t>силы</w:t>
      </w:r>
      <w:r w:rsidR="00B00E99" w:rsidRPr="0003703E">
        <w:rPr>
          <w:b/>
          <w:bCs/>
          <w:sz w:val="22"/>
          <w:szCs w:val="22"/>
        </w:rPr>
        <w:t xml:space="preserve"> (</w:t>
      </w:r>
      <w:r w:rsidRPr="0003703E">
        <w:rPr>
          <w:b/>
          <w:bCs/>
          <w:sz w:val="22"/>
          <w:szCs w:val="22"/>
        </w:rPr>
        <w:t>форс</w:t>
      </w:r>
      <w:r w:rsidR="00B00E99" w:rsidRPr="0003703E">
        <w:rPr>
          <w:b/>
          <w:bCs/>
          <w:sz w:val="22"/>
          <w:szCs w:val="22"/>
        </w:rPr>
        <w:t>-</w:t>
      </w:r>
      <w:r w:rsidRPr="0003703E">
        <w:rPr>
          <w:b/>
          <w:bCs/>
          <w:sz w:val="22"/>
          <w:szCs w:val="22"/>
        </w:rPr>
        <w:t>мажор</w:t>
      </w:r>
      <w:r w:rsidR="00B00E99" w:rsidRPr="0003703E">
        <w:rPr>
          <w:b/>
          <w:bCs/>
          <w:sz w:val="22"/>
          <w:szCs w:val="22"/>
        </w:rPr>
        <w:t>)</w:t>
      </w:r>
    </w:p>
    <w:p w14:paraId="063BBF05" w14:textId="1B779B5E" w:rsidR="00B00E99" w:rsidRPr="00760A43" w:rsidRDefault="00B00E99" w:rsidP="0003703E">
      <w:pPr>
        <w:pStyle w:val="a7"/>
        <w:tabs>
          <w:tab w:val="left" w:pos="993"/>
        </w:tabs>
        <w:ind w:firstLine="567"/>
        <w:jc w:val="both"/>
        <w:rPr>
          <w:sz w:val="22"/>
          <w:szCs w:val="22"/>
        </w:rPr>
      </w:pPr>
      <w:r w:rsidRPr="00760A43">
        <w:rPr>
          <w:sz w:val="22"/>
          <w:szCs w:val="22"/>
        </w:rPr>
        <w:t xml:space="preserve">6.1. </w:t>
      </w:r>
      <w:r w:rsidR="0003703E">
        <w:rPr>
          <w:sz w:val="22"/>
          <w:szCs w:val="22"/>
        </w:rPr>
        <w:tab/>
      </w:r>
      <w:r w:rsidRPr="00760A43">
        <w:rPr>
          <w:sz w:val="22"/>
          <w:szCs w:val="22"/>
        </w:rPr>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14:paraId="3D1BDA0A" w14:textId="6D561BDB" w:rsidR="00B00E99" w:rsidRPr="00760A43" w:rsidRDefault="00B00E99" w:rsidP="0003703E">
      <w:pPr>
        <w:pStyle w:val="a7"/>
        <w:tabs>
          <w:tab w:val="left" w:pos="993"/>
        </w:tabs>
        <w:ind w:firstLine="567"/>
        <w:jc w:val="both"/>
        <w:rPr>
          <w:sz w:val="22"/>
          <w:szCs w:val="22"/>
        </w:rPr>
      </w:pPr>
      <w:r w:rsidRPr="00760A43">
        <w:rPr>
          <w:sz w:val="22"/>
          <w:szCs w:val="22"/>
        </w:rPr>
        <w:t xml:space="preserve">6.2. </w:t>
      </w:r>
      <w:r w:rsidR="0003703E">
        <w:rPr>
          <w:sz w:val="22"/>
          <w:szCs w:val="22"/>
        </w:rPr>
        <w:tab/>
      </w:r>
      <w:r w:rsidRPr="00760A43">
        <w:rPr>
          <w:sz w:val="22"/>
          <w:szCs w:val="22"/>
        </w:rPr>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14:paraId="70888673" w14:textId="388F5253" w:rsidR="00B00E99" w:rsidRPr="00760A43" w:rsidRDefault="00B00E99" w:rsidP="0003703E">
      <w:pPr>
        <w:pStyle w:val="a7"/>
        <w:tabs>
          <w:tab w:val="left" w:pos="993"/>
        </w:tabs>
        <w:ind w:firstLine="567"/>
        <w:jc w:val="both"/>
        <w:rPr>
          <w:sz w:val="22"/>
          <w:szCs w:val="22"/>
        </w:rPr>
      </w:pPr>
      <w:r w:rsidRPr="00760A43">
        <w:rPr>
          <w:sz w:val="22"/>
          <w:szCs w:val="22"/>
        </w:rPr>
        <w:t xml:space="preserve">6.3. </w:t>
      </w:r>
      <w:r w:rsidR="0003703E">
        <w:rPr>
          <w:sz w:val="22"/>
          <w:szCs w:val="22"/>
        </w:rPr>
        <w:tab/>
      </w:r>
      <w:r w:rsidRPr="00760A43">
        <w:rPr>
          <w:sz w:val="22"/>
          <w:szCs w:val="22"/>
        </w:rPr>
        <w:t>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основании освобождения от ответственности.</w:t>
      </w:r>
    </w:p>
    <w:p w14:paraId="409ADB4B" w14:textId="5DEBC271" w:rsidR="00B00E99" w:rsidRPr="00760A43" w:rsidRDefault="00B00E99" w:rsidP="0003703E">
      <w:pPr>
        <w:pStyle w:val="a7"/>
        <w:tabs>
          <w:tab w:val="left" w:pos="993"/>
        </w:tabs>
        <w:ind w:firstLine="567"/>
        <w:jc w:val="both"/>
        <w:rPr>
          <w:sz w:val="22"/>
          <w:szCs w:val="22"/>
        </w:rPr>
      </w:pPr>
      <w:r w:rsidRPr="00760A43">
        <w:rPr>
          <w:sz w:val="22"/>
          <w:szCs w:val="22"/>
        </w:rPr>
        <w:t xml:space="preserve">6.4. </w:t>
      </w:r>
      <w:r w:rsidR="0003703E">
        <w:rPr>
          <w:sz w:val="22"/>
          <w:szCs w:val="22"/>
        </w:rPr>
        <w:tab/>
      </w:r>
      <w:r w:rsidRPr="00760A43">
        <w:rPr>
          <w:sz w:val="22"/>
          <w:szCs w:val="22"/>
        </w:rPr>
        <w:t>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0FDBAD48" w14:textId="6CED1281" w:rsidR="00B00E99" w:rsidRPr="00760A43" w:rsidRDefault="00B00E99" w:rsidP="0003703E">
      <w:pPr>
        <w:pStyle w:val="a7"/>
        <w:tabs>
          <w:tab w:val="left" w:pos="993"/>
        </w:tabs>
        <w:ind w:firstLine="567"/>
        <w:jc w:val="both"/>
        <w:rPr>
          <w:sz w:val="22"/>
          <w:szCs w:val="22"/>
        </w:rPr>
      </w:pPr>
      <w:r w:rsidRPr="00760A43">
        <w:rPr>
          <w:sz w:val="22"/>
          <w:szCs w:val="22"/>
        </w:rPr>
        <w:t xml:space="preserve">6.5. </w:t>
      </w:r>
      <w:r w:rsidR="0003703E">
        <w:rPr>
          <w:sz w:val="22"/>
          <w:szCs w:val="22"/>
        </w:rPr>
        <w:tab/>
      </w:r>
      <w:r w:rsidRPr="00760A43">
        <w:rPr>
          <w:sz w:val="22"/>
          <w:szCs w:val="22"/>
        </w:rPr>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79935F3F" w14:textId="2C12EBCE" w:rsidR="00B00E99" w:rsidRPr="00760A43" w:rsidRDefault="00B00E99" w:rsidP="0003703E">
      <w:pPr>
        <w:pStyle w:val="a7"/>
        <w:tabs>
          <w:tab w:val="left" w:pos="993"/>
        </w:tabs>
        <w:ind w:firstLine="567"/>
        <w:jc w:val="both"/>
        <w:rPr>
          <w:sz w:val="22"/>
          <w:szCs w:val="22"/>
        </w:rPr>
      </w:pPr>
      <w:r w:rsidRPr="00760A43">
        <w:rPr>
          <w:sz w:val="22"/>
          <w:szCs w:val="22"/>
        </w:rPr>
        <w:t xml:space="preserve">6.6. </w:t>
      </w:r>
      <w:r w:rsidR="0003703E">
        <w:rPr>
          <w:sz w:val="22"/>
          <w:szCs w:val="22"/>
        </w:rPr>
        <w:tab/>
      </w:r>
      <w:r w:rsidRPr="00760A43">
        <w:rPr>
          <w:sz w:val="22"/>
          <w:szCs w:val="22"/>
        </w:rPr>
        <w:t xml:space="preserve">Если действие обстоятельств непреодолимой силы продолжается в течение 2-х месяцев, Стороны должны договориться о судьбе настоящего договора. </w:t>
      </w:r>
    </w:p>
    <w:p w14:paraId="25B9E7A7" w14:textId="77777777" w:rsidR="00B00E99" w:rsidRPr="00760A43" w:rsidRDefault="00B00E99" w:rsidP="00760A43">
      <w:pPr>
        <w:pStyle w:val="a7"/>
        <w:ind w:firstLine="567"/>
        <w:jc w:val="both"/>
        <w:rPr>
          <w:sz w:val="22"/>
          <w:szCs w:val="22"/>
        </w:rPr>
      </w:pPr>
    </w:p>
    <w:p w14:paraId="6269E128" w14:textId="36FCF47D" w:rsidR="00FE2748" w:rsidRPr="0003703E" w:rsidRDefault="00602B2F" w:rsidP="0003703E">
      <w:pPr>
        <w:pStyle w:val="a7"/>
        <w:ind w:firstLine="567"/>
        <w:jc w:val="center"/>
        <w:rPr>
          <w:b/>
          <w:bCs/>
          <w:sz w:val="22"/>
          <w:szCs w:val="22"/>
        </w:rPr>
      </w:pPr>
      <w:r w:rsidRPr="0003703E">
        <w:rPr>
          <w:b/>
          <w:bCs/>
          <w:sz w:val="22"/>
          <w:szCs w:val="22"/>
        </w:rPr>
        <w:t xml:space="preserve">7. </w:t>
      </w:r>
      <w:r w:rsidR="00B00E99" w:rsidRPr="0003703E">
        <w:rPr>
          <w:b/>
          <w:bCs/>
          <w:sz w:val="22"/>
          <w:szCs w:val="22"/>
        </w:rPr>
        <w:t>С</w:t>
      </w:r>
      <w:r w:rsidRPr="0003703E">
        <w:rPr>
          <w:b/>
          <w:bCs/>
          <w:sz w:val="22"/>
          <w:szCs w:val="22"/>
        </w:rPr>
        <w:t>рок действия договора</w:t>
      </w:r>
    </w:p>
    <w:p w14:paraId="4C8D63F4" w14:textId="041851E4" w:rsidR="00B00E99" w:rsidRPr="00760A43" w:rsidRDefault="00B00E99" w:rsidP="0003703E">
      <w:pPr>
        <w:pStyle w:val="a7"/>
        <w:tabs>
          <w:tab w:val="left" w:pos="993"/>
        </w:tabs>
        <w:ind w:firstLine="567"/>
        <w:jc w:val="both"/>
        <w:rPr>
          <w:sz w:val="22"/>
          <w:szCs w:val="22"/>
        </w:rPr>
      </w:pPr>
      <w:r w:rsidRPr="00760A43">
        <w:rPr>
          <w:sz w:val="22"/>
          <w:szCs w:val="22"/>
        </w:rPr>
        <w:t xml:space="preserve">7.1. </w:t>
      </w:r>
      <w:r w:rsidR="0003703E">
        <w:rPr>
          <w:sz w:val="22"/>
          <w:szCs w:val="22"/>
        </w:rPr>
        <w:tab/>
      </w:r>
      <w:r w:rsidRPr="00760A43">
        <w:rPr>
          <w:sz w:val="22"/>
          <w:szCs w:val="22"/>
        </w:rPr>
        <w:t xml:space="preserve">Договор вступает в силу с момента его подписания сторонами и действует по </w:t>
      </w:r>
      <w:r w:rsidR="005550A8">
        <w:rPr>
          <w:sz w:val="22"/>
          <w:szCs w:val="22"/>
        </w:rPr>
        <w:t>2</w:t>
      </w:r>
      <w:r w:rsidR="00BB50D3">
        <w:rPr>
          <w:sz w:val="22"/>
          <w:szCs w:val="22"/>
        </w:rPr>
        <w:t>9</w:t>
      </w:r>
      <w:r w:rsidRPr="00760A43">
        <w:rPr>
          <w:sz w:val="22"/>
          <w:szCs w:val="22"/>
        </w:rPr>
        <w:t>.</w:t>
      </w:r>
      <w:r w:rsidR="00BB50D3">
        <w:rPr>
          <w:sz w:val="22"/>
          <w:szCs w:val="22"/>
        </w:rPr>
        <w:t>1</w:t>
      </w:r>
      <w:r w:rsidR="005550A8">
        <w:rPr>
          <w:sz w:val="22"/>
          <w:szCs w:val="22"/>
        </w:rPr>
        <w:t>2</w:t>
      </w:r>
      <w:r w:rsidRPr="00760A43">
        <w:rPr>
          <w:sz w:val="22"/>
          <w:szCs w:val="22"/>
        </w:rPr>
        <w:t>.202</w:t>
      </w:r>
      <w:r w:rsidR="005550A8">
        <w:rPr>
          <w:sz w:val="22"/>
          <w:szCs w:val="22"/>
        </w:rPr>
        <w:t>5</w:t>
      </w:r>
      <w:r w:rsidRPr="00760A43">
        <w:rPr>
          <w:sz w:val="22"/>
          <w:szCs w:val="22"/>
        </w:rPr>
        <w:t>г. Окончание срока действия настоящего Договора не влечет прекращение неисполненных обязательств сторон.</w:t>
      </w:r>
    </w:p>
    <w:p w14:paraId="67406047" w14:textId="1695E396" w:rsidR="00B00E99" w:rsidRPr="00760A43" w:rsidRDefault="00B00E99" w:rsidP="0003703E">
      <w:pPr>
        <w:pStyle w:val="a7"/>
        <w:tabs>
          <w:tab w:val="left" w:pos="993"/>
        </w:tabs>
        <w:ind w:firstLine="567"/>
        <w:jc w:val="both"/>
        <w:rPr>
          <w:sz w:val="22"/>
          <w:szCs w:val="22"/>
        </w:rPr>
      </w:pPr>
      <w:r w:rsidRPr="00760A43">
        <w:rPr>
          <w:sz w:val="22"/>
          <w:szCs w:val="22"/>
        </w:rPr>
        <w:t xml:space="preserve">7.2. </w:t>
      </w:r>
      <w:r w:rsidR="0003703E">
        <w:rPr>
          <w:sz w:val="22"/>
          <w:szCs w:val="22"/>
        </w:rPr>
        <w:tab/>
      </w:r>
      <w:r w:rsidRPr="00760A43">
        <w:rPr>
          <w:sz w:val="22"/>
          <w:szCs w:val="22"/>
        </w:rPr>
        <w:t>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14:paraId="2BBA7F6D" w14:textId="169CC09C" w:rsidR="00B00E99" w:rsidRPr="00760A43" w:rsidRDefault="00B00E99" w:rsidP="0003703E">
      <w:pPr>
        <w:pStyle w:val="a7"/>
        <w:tabs>
          <w:tab w:val="left" w:pos="993"/>
        </w:tabs>
        <w:ind w:firstLine="567"/>
        <w:jc w:val="both"/>
        <w:rPr>
          <w:sz w:val="22"/>
          <w:szCs w:val="22"/>
        </w:rPr>
      </w:pPr>
      <w:r w:rsidRPr="00760A43">
        <w:rPr>
          <w:sz w:val="22"/>
          <w:szCs w:val="22"/>
        </w:rPr>
        <w:t xml:space="preserve">7.3. </w:t>
      </w:r>
      <w:r w:rsidR="0003703E">
        <w:rPr>
          <w:sz w:val="22"/>
          <w:szCs w:val="22"/>
        </w:rPr>
        <w:tab/>
      </w:r>
      <w:r w:rsidRPr="00760A43">
        <w:rPr>
          <w:sz w:val="22"/>
          <w:szCs w:val="22"/>
        </w:rPr>
        <w:t>Изменение условий настоящего договора производится по обоюдному согласию Сторон в письменном виде.</w:t>
      </w:r>
    </w:p>
    <w:p w14:paraId="2CB74733" w14:textId="7AA492B2" w:rsidR="00B00E99" w:rsidRPr="00760A43" w:rsidRDefault="00B00E99" w:rsidP="0003703E">
      <w:pPr>
        <w:pStyle w:val="a7"/>
        <w:tabs>
          <w:tab w:val="left" w:pos="993"/>
        </w:tabs>
        <w:ind w:firstLine="567"/>
        <w:jc w:val="both"/>
        <w:rPr>
          <w:sz w:val="22"/>
          <w:szCs w:val="22"/>
        </w:rPr>
      </w:pPr>
      <w:r w:rsidRPr="00760A43">
        <w:rPr>
          <w:sz w:val="22"/>
          <w:szCs w:val="22"/>
        </w:rPr>
        <w:t xml:space="preserve">7.4. </w:t>
      </w:r>
      <w:r w:rsidR="0003703E">
        <w:rPr>
          <w:sz w:val="22"/>
          <w:szCs w:val="22"/>
        </w:rPr>
        <w:tab/>
      </w:r>
      <w:r w:rsidRPr="00760A43">
        <w:rPr>
          <w:sz w:val="22"/>
          <w:szCs w:val="22"/>
        </w:rPr>
        <w:t>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14:paraId="0E3337C3" w14:textId="7523D4B8" w:rsidR="00B00E99" w:rsidRPr="00760A43" w:rsidRDefault="00B00E99" w:rsidP="0003703E">
      <w:pPr>
        <w:pStyle w:val="a7"/>
        <w:tabs>
          <w:tab w:val="left" w:pos="993"/>
        </w:tabs>
        <w:ind w:firstLine="567"/>
        <w:jc w:val="both"/>
        <w:rPr>
          <w:sz w:val="22"/>
          <w:szCs w:val="22"/>
        </w:rPr>
      </w:pPr>
      <w:r w:rsidRPr="00760A43">
        <w:rPr>
          <w:sz w:val="22"/>
          <w:szCs w:val="22"/>
        </w:rPr>
        <w:t xml:space="preserve">7.5. </w:t>
      </w:r>
      <w:r w:rsidR="0003703E">
        <w:rPr>
          <w:sz w:val="22"/>
          <w:szCs w:val="22"/>
        </w:rPr>
        <w:tab/>
      </w:r>
      <w:r w:rsidR="001D7700" w:rsidRPr="00760A43">
        <w:rPr>
          <w:sz w:val="22"/>
          <w:szCs w:val="22"/>
        </w:rPr>
        <w:t>Генподрядчик</w:t>
      </w:r>
      <w:r w:rsidRPr="00760A43">
        <w:rPr>
          <w:sz w:val="22"/>
          <w:szCs w:val="22"/>
        </w:rPr>
        <w:t xml:space="preserve"> вправе в любое время расторгнуть настоящий Договор в одностороннем внесудебном порядке в период действия Договора, уплатив подрядчику часть установленной цены, пропорционально части выполненному объему работ.</w:t>
      </w:r>
    </w:p>
    <w:p w14:paraId="5DEEEB36" w14:textId="569033E6" w:rsidR="00B00E99" w:rsidRPr="00760A43" w:rsidRDefault="00B00E99" w:rsidP="0003703E">
      <w:pPr>
        <w:pStyle w:val="a7"/>
        <w:tabs>
          <w:tab w:val="left" w:pos="993"/>
        </w:tabs>
        <w:ind w:firstLine="567"/>
        <w:jc w:val="both"/>
        <w:rPr>
          <w:sz w:val="22"/>
          <w:szCs w:val="22"/>
        </w:rPr>
      </w:pPr>
      <w:r w:rsidRPr="00760A43">
        <w:rPr>
          <w:sz w:val="22"/>
          <w:szCs w:val="22"/>
        </w:rPr>
        <w:lastRenderedPageBreak/>
        <w:t xml:space="preserve">7.6. </w:t>
      </w:r>
      <w:r w:rsidR="0003703E">
        <w:rPr>
          <w:sz w:val="22"/>
          <w:szCs w:val="22"/>
        </w:rPr>
        <w:tab/>
      </w:r>
      <w:r w:rsidRPr="00760A43">
        <w:rPr>
          <w:sz w:val="22"/>
          <w:szCs w:val="22"/>
        </w:rPr>
        <w:t xml:space="preserve">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дней до предполагаемой даты расторжения настоящего Договора. Договор считается расторгнутым с даты, указанной в уведомлении </w:t>
      </w:r>
      <w:r w:rsidR="001D7700" w:rsidRPr="00760A43">
        <w:rPr>
          <w:sz w:val="22"/>
          <w:szCs w:val="22"/>
        </w:rPr>
        <w:t>Генподрядчик</w:t>
      </w:r>
      <w:r w:rsidRPr="00760A43">
        <w:rPr>
          <w:sz w:val="22"/>
          <w:szCs w:val="22"/>
        </w:rPr>
        <w:t xml:space="preserve">а. </w:t>
      </w:r>
    </w:p>
    <w:p w14:paraId="31C25960" w14:textId="77777777" w:rsidR="00B00E99" w:rsidRPr="00760A43" w:rsidRDefault="00B00E99" w:rsidP="00760A43">
      <w:pPr>
        <w:pStyle w:val="a7"/>
        <w:ind w:firstLine="567"/>
        <w:jc w:val="both"/>
        <w:rPr>
          <w:sz w:val="22"/>
          <w:szCs w:val="22"/>
        </w:rPr>
      </w:pPr>
    </w:p>
    <w:p w14:paraId="0C78CCBB" w14:textId="213C2F70" w:rsidR="00FE2748" w:rsidRPr="0003703E" w:rsidRDefault="00602B2F" w:rsidP="0003703E">
      <w:pPr>
        <w:pStyle w:val="a7"/>
        <w:ind w:firstLine="567"/>
        <w:jc w:val="center"/>
        <w:rPr>
          <w:b/>
          <w:bCs/>
          <w:sz w:val="22"/>
          <w:szCs w:val="22"/>
        </w:rPr>
      </w:pPr>
      <w:r w:rsidRPr="0003703E">
        <w:rPr>
          <w:b/>
          <w:bCs/>
          <w:sz w:val="22"/>
          <w:szCs w:val="22"/>
        </w:rPr>
        <w:t xml:space="preserve">8. </w:t>
      </w:r>
      <w:r w:rsidR="00B00E99" w:rsidRPr="0003703E">
        <w:rPr>
          <w:b/>
          <w:bCs/>
          <w:sz w:val="22"/>
          <w:szCs w:val="22"/>
        </w:rPr>
        <w:t>К</w:t>
      </w:r>
      <w:r w:rsidRPr="0003703E">
        <w:rPr>
          <w:b/>
          <w:bCs/>
          <w:sz w:val="22"/>
          <w:szCs w:val="22"/>
        </w:rPr>
        <w:t>онфиденциальность</w:t>
      </w:r>
    </w:p>
    <w:p w14:paraId="6FD252B9" w14:textId="721B622F" w:rsidR="00B00E99" w:rsidRPr="00760A43" w:rsidRDefault="00B00E99" w:rsidP="0003703E">
      <w:pPr>
        <w:pStyle w:val="a7"/>
        <w:tabs>
          <w:tab w:val="left" w:pos="993"/>
        </w:tabs>
        <w:ind w:firstLine="567"/>
        <w:jc w:val="both"/>
        <w:rPr>
          <w:sz w:val="22"/>
          <w:szCs w:val="22"/>
        </w:rPr>
      </w:pPr>
      <w:r w:rsidRPr="00760A43">
        <w:rPr>
          <w:sz w:val="22"/>
          <w:szCs w:val="22"/>
        </w:rPr>
        <w:t xml:space="preserve">8.1. </w:t>
      </w:r>
      <w:r w:rsidR="0003703E">
        <w:rPr>
          <w:sz w:val="22"/>
          <w:szCs w:val="22"/>
        </w:rPr>
        <w:tab/>
      </w:r>
      <w:r w:rsidRPr="00760A43">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14:paraId="72BC7E03" w14:textId="43E7F871" w:rsidR="00B00E99" w:rsidRPr="00760A43" w:rsidRDefault="00B00E99" w:rsidP="0003703E">
      <w:pPr>
        <w:pStyle w:val="a7"/>
        <w:tabs>
          <w:tab w:val="left" w:pos="993"/>
        </w:tabs>
        <w:ind w:firstLine="567"/>
        <w:jc w:val="both"/>
        <w:rPr>
          <w:sz w:val="22"/>
          <w:szCs w:val="22"/>
        </w:rPr>
      </w:pPr>
      <w:r w:rsidRPr="00760A43">
        <w:rPr>
          <w:sz w:val="22"/>
          <w:szCs w:val="22"/>
        </w:rPr>
        <w:t xml:space="preserve">Стороны обязуются не открывать и не разглашать в общем </w:t>
      </w:r>
      <w:r w:rsidR="00E20F60" w:rsidRPr="00760A43">
        <w:rPr>
          <w:sz w:val="22"/>
          <w:szCs w:val="22"/>
        </w:rPr>
        <w:t>или, в частности,</w:t>
      </w:r>
      <w:r w:rsidRPr="00760A43">
        <w:rPr>
          <w:sz w:val="22"/>
          <w:szCs w:val="22"/>
        </w:rPr>
        <w:t xml:space="preserve"> информацию какой-либо третьей стороне без предварительного письменного согласия другой Стороны настоящего договора.</w:t>
      </w:r>
    </w:p>
    <w:p w14:paraId="443B2E34" w14:textId="1F929A1D" w:rsidR="00B00E99" w:rsidRPr="00760A43" w:rsidRDefault="00B00E99" w:rsidP="0003703E">
      <w:pPr>
        <w:pStyle w:val="a7"/>
        <w:tabs>
          <w:tab w:val="left" w:pos="993"/>
        </w:tabs>
        <w:ind w:firstLine="567"/>
        <w:jc w:val="both"/>
        <w:rPr>
          <w:sz w:val="22"/>
          <w:szCs w:val="22"/>
        </w:rPr>
      </w:pPr>
      <w:r w:rsidRPr="00760A43">
        <w:rPr>
          <w:sz w:val="22"/>
          <w:szCs w:val="22"/>
        </w:rPr>
        <w:t xml:space="preserve">8.2. </w:t>
      </w:r>
      <w:r w:rsidR="0003703E">
        <w:rPr>
          <w:sz w:val="22"/>
          <w:szCs w:val="22"/>
        </w:rPr>
        <w:tab/>
      </w:r>
      <w:r w:rsidRPr="00760A43">
        <w:rPr>
          <w:sz w:val="22"/>
          <w:szCs w:val="22"/>
        </w:rPr>
        <w:t>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14:paraId="24DC46CF" w14:textId="4E57A955" w:rsidR="003703BA" w:rsidRPr="00760A43" w:rsidRDefault="00B00E99" w:rsidP="00760A43">
      <w:pPr>
        <w:pStyle w:val="a7"/>
        <w:ind w:firstLine="567"/>
        <w:jc w:val="both"/>
        <w:rPr>
          <w:sz w:val="22"/>
          <w:szCs w:val="22"/>
        </w:rPr>
      </w:pPr>
      <w:r w:rsidRPr="00760A43">
        <w:rPr>
          <w:sz w:val="22"/>
          <w:szCs w:val="22"/>
        </w:rPr>
        <w:t>Однако даже в этом случае Стороны обязаны согласовать друг с другом объем и характер предоставляемой информации.</w:t>
      </w:r>
    </w:p>
    <w:p w14:paraId="16E38FD1" w14:textId="77777777" w:rsidR="00B00E99" w:rsidRPr="00760A43" w:rsidRDefault="00B00E99" w:rsidP="00760A43">
      <w:pPr>
        <w:pStyle w:val="a7"/>
        <w:ind w:firstLine="567"/>
        <w:jc w:val="both"/>
        <w:rPr>
          <w:sz w:val="22"/>
          <w:szCs w:val="22"/>
        </w:rPr>
      </w:pPr>
    </w:p>
    <w:p w14:paraId="3184524F" w14:textId="1CF48EDE" w:rsidR="00FE2748" w:rsidRPr="0003703E" w:rsidRDefault="00B00E99" w:rsidP="0003703E">
      <w:pPr>
        <w:pStyle w:val="a7"/>
        <w:ind w:firstLine="567"/>
        <w:jc w:val="center"/>
        <w:rPr>
          <w:b/>
          <w:bCs/>
          <w:sz w:val="22"/>
          <w:szCs w:val="22"/>
        </w:rPr>
      </w:pPr>
      <w:r w:rsidRPr="0003703E">
        <w:rPr>
          <w:b/>
          <w:bCs/>
          <w:sz w:val="22"/>
          <w:szCs w:val="22"/>
        </w:rPr>
        <w:t>9. Г</w:t>
      </w:r>
      <w:r w:rsidR="00602B2F" w:rsidRPr="0003703E">
        <w:rPr>
          <w:b/>
          <w:bCs/>
          <w:sz w:val="22"/>
          <w:szCs w:val="22"/>
        </w:rPr>
        <w:t>арантии качества работы</w:t>
      </w:r>
    </w:p>
    <w:p w14:paraId="2DEB0F85" w14:textId="562F19E2" w:rsidR="00B00E99" w:rsidRPr="00760A43" w:rsidRDefault="00B00E99" w:rsidP="0003703E">
      <w:pPr>
        <w:pStyle w:val="a7"/>
        <w:tabs>
          <w:tab w:val="left" w:pos="993"/>
        </w:tabs>
        <w:ind w:firstLine="567"/>
        <w:jc w:val="both"/>
        <w:rPr>
          <w:sz w:val="22"/>
          <w:szCs w:val="22"/>
        </w:rPr>
      </w:pPr>
      <w:r w:rsidRPr="00760A43">
        <w:rPr>
          <w:sz w:val="22"/>
          <w:szCs w:val="22"/>
        </w:rPr>
        <w:t xml:space="preserve">9.1. </w:t>
      </w:r>
      <w:r w:rsidR="0003703E">
        <w:rPr>
          <w:sz w:val="22"/>
          <w:szCs w:val="22"/>
        </w:rPr>
        <w:tab/>
      </w:r>
      <w:r w:rsidRPr="00760A43">
        <w:rPr>
          <w:sz w:val="22"/>
          <w:szCs w:val="22"/>
        </w:rPr>
        <w:t>Подрядчик гарантирует:</w:t>
      </w:r>
    </w:p>
    <w:p w14:paraId="2DBF3CA8" w14:textId="179283B5" w:rsidR="00B00E99" w:rsidRPr="00760A43" w:rsidRDefault="00745AF3" w:rsidP="00760A43">
      <w:pPr>
        <w:pStyle w:val="a7"/>
        <w:ind w:firstLine="567"/>
        <w:jc w:val="both"/>
        <w:rPr>
          <w:sz w:val="22"/>
          <w:szCs w:val="22"/>
        </w:rPr>
      </w:pPr>
      <w:r>
        <w:rPr>
          <w:sz w:val="22"/>
          <w:szCs w:val="22"/>
        </w:rPr>
        <w:t>-</w:t>
      </w:r>
      <w:r w:rsidR="00B00E99" w:rsidRPr="00760A43">
        <w:rPr>
          <w:sz w:val="22"/>
          <w:szCs w:val="22"/>
        </w:rPr>
        <w:t>выполнение всех работ в полном объеме и в сроки, указанные в Договоре и приложениях к нему;</w:t>
      </w:r>
    </w:p>
    <w:p w14:paraId="1C86BC9E" w14:textId="6AD375D7" w:rsidR="00B00E99" w:rsidRPr="00760A43" w:rsidRDefault="00745AF3" w:rsidP="00760A43">
      <w:pPr>
        <w:pStyle w:val="a7"/>
        <w:ind w:firstLine="567"/>
        <w:jc w:val="both"/>
        <w:rPr>
          <w:sz w:val="22"/>
          <w:szCs w:val="22"/>
        </w:rPr>
      </w:pPr>
      <w:r>
        <w:rPr>
          <w:sz w:val="22"/>
          <w:szCs w:val="22"/>
        </w:rPr>
        <w:t>-</w:t>
      </w:r>
      <w:r w:rsidR="00B00E99" w:rsidRPr="00760A43">
        <w:rPr>
          <w:sz w:val="22"/>
          <w:szCs w:val="22"/>
        </w:rPr>
        <w:t>качественное выполнение работ, соответствующее Локальной смете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77FECD17" w14:textId="4D5CB70F" w:rsidR="00B00E99" w:rsidRPr="00760A43" w:rsidRDefault="00745AF3" w:rsidP="00760A43">
      <w:pPr>
        <w:pStyle w:val="a7"/>
        <w:ind w:firstLine="567"/>
        <w:jc w:val="both"/>
        <w:rPr>
          <w:sz w:val="22"/>
          <w:szCs w:val="22"/>
        </w:rPr>
      </w:pPr>
      <w:r>
        <w:rPr>
          <w:sz w:val="22"/>
          <w:szCs w:val="22"/>
        </w:rPr>
        <w:t>-</w:t>
      </w:r>
      <w:r w:rsidR="00B00E99" w:rsidRPr="00760A43">
        <w:rPr>
          <w:sz w:val="22"/>
          <w:szCs w:val="22"/>
        </w:rPr>
        <w:t xml:space="preserve">своевременное устранение недостатков и дефектов, выявленных </w:t>
      </w:r>
      <w:r w:rsidR="001D7700" w:rsidRPr="00760A43">
        <w:rPr>
          <w:sz w:val="22"/>
          <w:szCs w:val="22"/>
        </w:rPr>
        <w:t>Генподрядчик</w:t>
      </w:r>
      <w:r w:rsidR="00B00E99" w:rsidRPr="00760A43">
        <w:rPr>
          <w:sz w:val="22"/>
          <w:szCs w:val="22"/>
        </w:rPr>
        <w:t>ом при производстве работ, при приемке работ и в период эксплуатации на протяжении гарантийного периода;</w:t>
      </w:r>
    </w:p>
    <w:p w14:paraId="050EE771" w14:textId="78E7A153" w:rsidR="00B00E99" w:rsidRPr="00760A43" w:rsidRDefault="00745AF3" w:rsidP="00760A43">
      <w:pPr>
        <w:pStyle w:val="a7"/>
        <w:ind w:firstLine="567"/>
        <w:jc w:val="both"/>
        <w:rPr>
          <w:sz w:val="22"/>
          <w:szCs w:val="22"/>
        </w:rPr>
      </w:pPr>
      <w:r>
        <w:rPr>
          <w:sz w:val="22"/>
          <w:szCs w:val="22"/>
        </w:rPr>
        <w:t>-</w:t>
      </w:r>
      <w:r w:rsidR="00B00E99" w:rsidRPr="00760A43">
        <w:rPr>
          <w:sz w:val="22"/>
          <w:szCs w:val="22"/>
        </w:rPr>
        <w:t>качество материалов и конструкций должно соответствовать ГОСТам и другим существующим в РФ требованиям.</w:t>
      </w:r>
    </w:p>
    <w:p w14:paraId="27D185BC" w14:textId="450CCFF3" w:rsidR="00B00E99" w:rsidRPr="00760A43" w:rsidRDefault="00745AF3" w:rsidP="00745AF3">
      <w:pPr>
        <w:pStyle w:val="a7"/>
        <w:tabs>
          <w:tab w:val="left" w:pos="993"/>
        </w:tabs>
        <w:ind w:firstLine="567"/>
        <w:jc w:val="both"/>
        <w:rPr>
          <w:sz w:val="22"/>
          <w:szCs w:val="22"/>
        </w:rPr>
      </w:pPr>
      <w:r>
        <w:rPr>
          <w:sz w:val="22"/>
          <w:szCs w:val="22"/>
        </w:rPr>
        <w:t>9.2.</w:t>
      </w:r>
      <w:r>
        <w:rPr>
          <w:sz w:val="22"/>
          <w:szCs w:val="22"/>
        </w:rPr>
        <w:tab/>
      </w:r>
      <w:r w:rsidR="00B00E99" w:rsidRPr="00760A43">
        <w:rPr>
          <w:sz w:val="22"/>
          <w:szCs w:val="22"/>
        </w:rPr>
        <w:t>Гарантии качества распространяются на все конструктивные элементы и работы, выполненные Подрядчиком по настоящему Договору.</w:t>
      </w:r>
    </w:p>
    <w:p w14:paraId="5A1AAE59" w14:textId="77777777" w:rsidR="002658A9" w:rsidRPr="00760A43" w:rsidRDefault="002658A9" w:rsidP="00760A43">
      <w:pPr>
        <w:pStyle w:val="a7"/>
        <w:ind w:firstLine="567"/>
        <w:jc w:val="both"/>
        <w:rPr>
          <w:sz w:val="22"/>
          <w:szCs w:val="22"/>
        </w:rPr>
      </w:pPr>
    </w:p>
    <w:p w14:paraId="728F14DF" w14:textId="6D199072" w:rsidR="00FE2748" w:rsidRPr="00745AF3" w:rsidRDefault="00B00E99" w:rsidP="00745AF3">
      <w:pPr>
        <w:pStyle w:val="a7"/>
        <w:ind w:firstLine="567"/>
        <w:jc w:val="center"/>
        <w:rPr>
          <w:b/>
          <w:bCs/>
          <w:sz w:val="22"/>
          <w:szCs w:val="22"/>
        </w:rPr>
      </w:pPr>
      <w:r w:rsidRPr="00745AF3">
        <w:rPr>
          <w:b/>
          <w:bCs/>
          <w:sz w:val="22"/>
          <w:szCs w:val="22"/>
        </w:rPr>
        <w:t xml:space="preserve">10. </w:t>
      </w:r>
      <w:r w:rsidR="00602B2F" w:rsidRPr="00745AF3">
        <w:rPr>
          <w:b/>
          <w:bCs/>
          <w:sz w:val="22"/>
          <w:szCs w:val="22"/>
        </w:rPr>
        <w:t>Разрешение споров между сторонами</w:t>
      </w:r>
    </w:p>
    <w:p w14:paraId="3CF7523E" w14:textId="6924D60D" w:rsidR="00B00E99" w:rsidRPr="00760A43" w:rsidRDefault="00B00E99" w:rsidP="00745AF3">
      <w:pPr>
        <w:pStyle w:val="a7"/>
        <w:tabs>
          <w:tab w:val="left" w:pos="1134"/>
        </w:tabs>
        <w:ind w:firstLine="567"/>
        <w:jc w:val="both"/>
        <w:rPr>
          <w:sz w:val="22"/>
          <w:szCs w:val="22"/>
        </w:rPr>
      </w:pPr>
      <w:r w:rsidRPr="00760A43">
        <w:rPr>
          <w:sz w:val="22"/>
          <w:szCs w:val="22"/>
        </w:rPr>
        <w:t xml:space="preserve">10.1. </w:t>
      </w:r>
      <w:r w:rsidR="00745AF3">
        <w:rPr>
          <w:sz w:val="22"/>
          <w:szCs w:val="22"/>
        </w:rPr>
        <w:tab/>
      </w:r>
      <w:r w:rsidRPr="00760A43">
        <w:rPr>
          <w:sz w:val="22"/>
          <w:szCs w:val="22"/>
        </w:rPr>
        <w:t>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p>
    <w:p w14:paraId="771AE225" w14:textId="453495F3" w:rsidR="00B00E99" w:rsidRPr="00760A43" w:rsidRDefault="00B00E99" w:rsidP="00745AF3">
      <w:pPr>
        <w:pStyle w:val="a7"/>
        <w:tabs>
          <w:tab w:val="left" w:pos="1134"/>
        </w:tabs>
        <w:ind w:firstLine="567"/>
        <w:jc w:val="both"/>
        <w:rPr>
          <w:sz w:val="22"/>
          <w:szCs w:val="22"/>
        </w:rPr>
      </w:pPr>
      <w:r w:rsidRPr="00760A43">
        <w:rPr>
          <w:sz w:val="22"/>
          <w:szCs w:val="22"/>
        </w:rPr>
        <w:t xml:space="preserve">10.2. </w:t>
      </w:r>
      <w:r w:rsidR="00745AF3">
        <w:rPr>
          <w:sz w:val="22"/>
          <w:szCs w:val="22"/>
        </w:rPr>
        <w:tab/>
      </w:r>
      <w:r w:rsidRPr="00760A43">
        <w:rPr>
          <w:sz w:val="22"/>
          <w:szCs w:val="22"/>
        </w:rPr>
        <w:t xml:space="preserve">Спорные вопросы между </w:t>
      </w:r>
      <w:r w:rsidR="001D7700" w:rsidRPr="00760A43">
        <w:rPr>
          <w:sz w:val="22"/>
          <w:szCs w:val="22"/>
        </w:rPr>
        <w:t>Генподрядчик</w:t>
      </w:r>
      <w:r w:rsidRPr="00760A43">
        <w:rPr>
          <w:sz w:val="22"/>
          <w:szCs w:val="22"/>
        </w:rPr>
        <w:t>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14:paraId="5F16B7E7" w14:textId="338BA6F6" w:rsidR="00FE2748" w:rsidRPr="00760A43" w:rsidRDefault="00B00E99" w:rsidP="00745AF3">
      <w:pPr>
        <w:pStyle w:val="a7"/>
        <w:tabs>
          <w:tab w:val="left" w:pos="1134"/>
        </w:tabs>
        <w:ind w:firstLine="567"/>
        <w:jc w:val="both"/>
        <w:rPr>
          <w:sz w:val="22"/>
          <w:szCs w:val="22"/>
        </w:rPr>
      </w:pPr>
      <w:r w:rsidRPr="00760A43">
        <w:rPr>
          <w:sz w:val="22"/>
          <w:szCs w:val="22"/>
        </w:rPr>
        <w:t xml:space="preserve">10.3. </w:t>
      </w:r>
      <w:r w:rsidR="00745AF3">
        <w:rPr>
          <w:sz w:val="22"/>
          <w:szCs w:val="22"/>
        </w:rPr>
        <w:tab/>
      </w:r>
      <w:r w:rsidRPr="00760A43">
        <w:rPr>
          <w:sz w:val="22"/>
          <w:szCs w:val="22"/>
        </w:rPr>
        <w:t>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незаключенности при невозможности разрешения возникшего между сторонами спора в порядке, предусмотренном в п</w:t>
      </w:r>
      <w:r w:rsidR="00B139CF">
        <w:rPr>
          <w:sz w:val="22"/>
          <w:szCs w:val="22"/>
        </w:rPr>
        <w:t>.</w:t>
      </w:r>
      <w:r w:rsidRPr="00760A43">
        <w:rPr>
          <w:sz w:val="22"/>
          <w:szCs w:val="22"/>
        </w:rPr>
        <w:t xml:space="preserve">п. 10.1. и 10.2. настоящего договора, подлежат передаче на рассмотрение и окончательное разрешение в Арбитражный суд </w:t>
      </w:r>
      <w:r w:rsidR="00761C63" w:rsidRPr="00760A43">
        <w:rPr>
          <w:sz w:val="22"/>
          <w:szCs w:val="22"/>
        </w:rPr>
        <w:t>г. Москвы</w:t>
      </w:r>
      <w:r w:rsidRPr="00760A43">
        <w:rPr>
          <w:sz w:val="22"/>
          <w:szCs w:val="22"/>
        </w:rPr>
        <w:t>, в порядке, предусмотренном действующим законодательством.</w:t>
      </w:r>
    </w:p>
    <w:p w14:paraId="6B9D6B54" w14:textId="77777777" w:rsidR="00BF005A" w:rsidRPr="00760A43" w:rsidRDefault="00BF005A" w:rsidP="00760A43">
      <w:pPr>
        <w:pStyle w:val="a7"/>
        <w:ind w:firstLine="567"/>
        <w:jc w:val="both"/>
        <w:rPr>
          <w:sz w:val="22"/>
          <w:szCs w:val="22"/>
        </w:rPr>
      </w:pPr>
    </w:p>
    <w:p w14:paraId="014D0843" w14:textId="08C74F4B" w:rsidR="00FE2748" w:rsidRPr="00745AF3" w:rsidRDefault="00B00E99" w:rsidP="00745AF3">
      <w:pPr>
        <w:pStyle w:val="a7"/>
        <w:ind w:firstLine="567"/>
        <w:jc w:val="center"/>
        <w:rPr>
          <w:b/>
          <w:bCs/>
          <w:sz w:val="22"/>
          <w:szCs w:val="22"/>
        </w:rPr>
      </w:pPr>
      <w:r w:rsidRPr="00745AF3">
        <w:rPr>
          <w:b/>
          <w:bCs/>
          <w:sz w:val="22"/>
          <w:szCs w:val="22"/>
        </w:rPr>
        <w:t>11. П</w:t>
      </w:r>
      <w:r w:rsidR="00602B2F" w:rsidRPr="00745AF3">
        <w:rPr>
          <w:b/>
          <w:bCs/>
          <w:sz w:val="22"/>
          <w:szCs w:val="22"/>
        </w:rPr>
        <w:t>рочие условия</w:t>
      </w:r>
    </w:p>
    <w:p w14:paraId="6CFF5A3C" w14:textId="12740618" w:rsidR="00B00E99" w:rsidRPr="00760A43" w:rsidRDefault="00B00E99" w:rsidP="00745AF3">
      <w:pPr>
        <w:pStyle w:val="a7"/>
        <w:tabs>
          <w:tab w:val="left" w:pos="1134"/>
        </w:tabs>
        <w:ind w:firstLine="567"/>
        <w:jc w:val="both"/>
        <w:rPr>
          <w:sz w:val="22"/>
          <w:szCs w:val="22"/>
        </w:rPr>
      </w:pPr>
      <w:r w:rsidRPr="00760A43">
        <w:rPr>
          <w:sz w:val="22"/>
          <w:szCs w:val="22"/>
        </w:rPr>
        <w:t xml:space="preserve">11.1. </w:t>
      </w:r>
      <w:r w:rsidR="00745AF3">
        <w:rPr>
          <w:sz w:val="22"/>
          <w:szCs w:val="22"/>
        </w:rPr>
        <w:tab/>
      </w:r>
      <w:r w:rsidRPr="00760A43">
        <w:rPr>
          <w:sz w:val="22"/>
          <w:szCs w:val="22"/>
        </w:rPr>
        <w:t>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14:paraId="1B359C5F" w14:textId="21A08752" w:rsidR="00B00E99" w:rsidRPr="00760A43" w:rsidRDefault="00B00E99" w:rsidP="00745AF3">
      <w:pPr>
        <w:pStyle w:val="a7"/>
        <w:tabs>
          <w:tab w:val="left" w:pos="1134"/>
        </w:tabs>
        <w:ind w:firstLine="567"/>
        <w:jc w:val="both"/>
        <w:rPr>
          <w:sz w:val="22"/>
          <w:szCs w:val="22"/>
        </w:rPr>
      </w:pPr>
      <w:r w:rsidRPr="00760A43">
        <w:rPr>
          <w:sz w:val="22"/>
          <w:szCs w:val="22"/>
        </w:rPr>
        <w:t xml:space="preserve">11.2. </w:t>
      </w:r>
      <w:r w:rsidR="00745AF3">
        <w:rPr>
          <w:sz w:val="22"/>
          <w:szCs w:val="22"/>
        </w:rPr>
        <w:tab/>
      </w:r>
      <w:r w:rsidRPr="00760A43">
        <w:rPr>
          <w:sz w:val="22"/>
          <w:szCs w:val="22"/>
        </w:rPr>
        <w:t xml:space="preserve">Ущерб, нанесенный третьему лицу в результате выполнения работ по настоящему Договору, компенсируются виновной Стороной. </w:t>
      </w:r>
    </w:p>
    <w:p w14:paraId="72BCA3A1" w14:textId="3F59B619" w:rsidR="00B00E99" w:rsidRPr="00760A43" w:rsidRDefault="00B00E99" w:rsidP="00745AF3">
      <w:pPr>
        <w:pStyle w:val="a7"/>
        <w:tabs>
          <w:tab w:val="left" w:pos="1134"/>
        </w:tabs>
        <w:ind w:firstLine="567"/>
        <w:jc w:val="both"/>
        <w:rPr>
          <w:sz w:val="22"/>
          <w:szCs w:val="22"/>
        </w:rPr>
      </w:pPr>
      <w:r w:rsidRPr="00760A43">
        <w:rPr>
          <w:sz w:val="22"/>
          <w:szCs w:val="22"/>
        </w:rPr>
        <w:lastRenderedPageBreak/>
        <w:t xml:space="preserve">11.3. </w:t>
      </w:r>
      <w:r w:rsidR="00745AF3">
        <w:rPr>
          <w:sz w:val="22"/>
          <w:szCs w:val="22"/>
        </w:rPr>
        <w:tab/>
      </w:r>
      <w:r w:rsidRPr="00760A43">
        <w:rPr>
          <w:sz w:val="22"/>
          <w:szCs w:val="22"/>
        </w:rPr>
        <w:t>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14:paraId="49DE3D64" w14:textId="6FABA7C8" w:rsidR="00B00E99" w:rsidRPr="00760A43" w:rsidRDefault="00B00E99" w:rsidP="00745AF3">
      <w:pPr>
        <w:pStyle w:val="a7"/>
        <w:tabs>
          <w:tab w:val="left" w:pos="1134"/>
        </w:tabs>
        <w:ind w:firstLine="567"/>
        <w:jc w:val="both"/>
        <w:rPr>
          <w:sz w:val="22"/>
          <w:szCs w:val="22"/>
        </w:rPr>
      </w:pPr>
      <w:r w:rsidRPr="00760A43">
        <w:rPr>
          <w:sz w:val="22"/>
          <w:szCs w:val="22"/>
        </w:rPr>
        <w:t xml:space="preserve">11.4. </w:t>
      </w:r>
      <w:r w:rsidR="00745AF3">
        <w:rPr>
          <w:sz w:val="22"/>
          <w:szCs w:val="22"/>
        </w:rPr>
        <w:tab/>
      </w:r>
      <w:r w:rsidRPr="00760A43">
        <w:rPr>
          <w:sz w:val="22"/>
          <w:szCs w:val="22"/>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6DE6005D" w14:textId="2750A788" w:rsidR="00B00E99" w:rsidRPr="00760A43" w:rsidRDefault="00B00E99" w:rsidP="00745AF3">
      <w:pPr>
        <w:pStyle w:val="a7"/>
        <w:tabs>
          <w:tab w:val="left" w:pos="1134"/>
        </w:tabs>
        <w:ind w:firstLine="567"/>
        <w:jc w:val="both"/>
        <w:rPr>
          <w:sz w:val="22"/>
          <w:szCs w:val="22"/>
        </w:rPr>
      </w:pPr>
      <w:r w:rsidRPr="00760A43">
        <w:rPr>
          <w:sz w:val="22"/>
          <w:szCs w:val="22"/>
        </w:rPr>
        <w:t xml:space="preserve">11.5. </w:t>
      </w:r>
      <w:r w:rsidR="00745AF3">
        <w:rPr>
          <w:sz w:val="22"/>
          <w:szCs w:val="22"/>
        </w:rPr>
        <w:tab/>
      </w:r>
      <w:r w:rsidRPr="00760A43">
        <w:rPr>
          <w:sz w:val="22"/>
          <w:szCs w:val="22"/>
        </w:rPr>
        <w:t>При выполнении настоящего Договора стороны руководствуются законодательными и нормативными актами Российской Федерации.</w:t>
      </w:r>
    </w:p>
    <w:p w14:paraId="2BA8E43A" w14:textId="5C37DA41" w:rsidR="00B00E99" w:rsidRPr="00760A43" w:rsidRDefault="00B00E99" w:rsidP="00745AF3">
      <w:pPr>
        <w:pStyle w:val="a7"/>
        <w:tabs>
          <w:tab w:val="left" w:pos="1134"/>
        </w:tabs>
        <w:ind w:firstLine="567"/>
        <w:jc w:val="both"/>
        <w:rPr>
          <w:sz w:val="22"/>
          <w:szCs w:val="22"/>
        </w:rPr>
      </w:pPr>
      <w:r w:rsidRPr="00760A43">
        <w:rPr>
          <w:sz w:val="22"/>
          <w:szCs w:val="22"/>
        </w:rPr>
        <w:t xml:space="preserve">11.6. </w:t>
      </w:r>
      <w:r w:rsidR="00745AF3">
        <w:rPr>
          <w:sz w:val="22"/>
          <w:szCs w:val="22"/>
        </w:rPr>
        <w:tab/>
      </w:r>
      <w:r w:rsidR="001D7700" w:rsidRPr="00760A43">
        <w:rPr>
          <w:sz w:val="22"/>
          <w:szCs w:val="22"/>
        </w:rPr>
        <w:t>Генподрядчик</w:t>
      </w:r>
      <w:r w:rsidRPr="00760A43">
        <w:rPr>
          <w:sz w:val="22"/>
          <w:szCs w:val="22"/>
        </w:rPr>
        <w:t xml:space="preserve"> и Подрядчик не имеют права, без письменного согласия другой Стороны, переуступить свои обязательства по настоящему Договору третьим лицам.</w:t>
      </w:r>
    </w:p>
    <w:p w14:paraId="0948430A" w14:textId="65BCE540" w:rsidR="00B00E99" w:rsidRPr="00760A43" w:rsidRDefault="00B00E99" w:rsidP="00745AF3">
      <w:pPr>
        <w:pStyle w:val="a7"/>
        <w:tabs>
          <w:tab w:val="left" w:pos="1134"/>
        </w:tabs>
        <w:ind w:firstLine="567"/>
        <w:jc w:val="both"/>
        <w:rPr>
          <w:sz w:val="22"/>
          <w:szCs w:val="22"/>
        </w:rPr>
      </w:pPr>
      <w:r w:rsidRPr="00760A43">
        <w:rPr>
          <w:sz w:val="22"/>
          <w:szCs w:val="22"/>
        </w:rPr>
        <w:t xml:space="preserve">11.7. </w:t>
      </w:r>
      <w:r w:rsidR="00745AF3">
        <w:rPr>
          <w:sz w:val="22"/>
          <w:szCs w:val="22"/>
        </w:rPr>
        <w:tab/>
      </w:r>
      <w:r w:rsidRPr="00760A43">
        <w:rPr>
          <w:sz w:val="22"/>
          <w:szCs w:val="22"/>
        </w:rPr>
        <w:t>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14:paraId="3440926D" w14:textId="1AB3A8D6" w:rsidR="00B00E99" w:rsidRPr="00760A43" w:rsidRDefault="00B00E99" w:rsidP="00745AF3">
      <w:pPr>
        <w:pStyle w:val="a7"/>
        <w:tabs>
          <w:tab w:val="left" w:pos="1134"/>
        </w:tabs>
        <w:ind w:firstLine="567"/>
        <w:jc w:val="both"/>
        <w:rPr>
          <w:sz w:val="22"/>
          <w:szCs w:val="22"/>
        </w:rPr>
      </w:pPr>
      <w:r w:rsidRPr="00760A43">
        <w:rPr>
          <w:sz w:val="22"/>
          <w:szCs w:val="22"/>
        </w:rPr>
        <w:t xml:space="preserve">11.8. </w:t>
      </w:r>
      <w:r w:rsidR="00745AF3">
        <w:rPr>
          <w:sz w:val="22"/>
          <w:szCs w:val="22"/>
        </w:rPr>
        <w:tab/>
      </w:r>
      <w:r w:rsidRPr="00760A43">
        <w:rPr>
          <w:sz w:val="22"/>
          <w:szCs w:val="22"/>
        </w:rPr>
        <w:t>Все указанные в Договоре приложения являются его неотъемлемой частью.</w:t>
      </w:r>
    </w:p>
    <w:p w14:paraId="2C3E377D" w14:textId="7960D263" w:rsidR="00B00E99" w:rsidRPr="00760A43" w:rsidRDefault="00B00E99" w:rsidP="00745AF3">
      <w:pPr>
        <w:pStyle w:val="a7"/>
        <w:tabs>
          <w:tab w:val="left" w:pos="1134"/>
        </w:tabs>
        <w:ind w:firstLine="567"/>
        <w:jc w:val="both"/>
        <w:rPr>
          <w:sz w:val="22"/>
          <w:szCs w:val="22"/>
        </w:rPr>
      </w:pPr>
      <w:r w:rsidRPr="00760A43">
        <w:rPr>
          <w:sz w:val="22"/>
          <w:szCs w:val="22"/>
        </w:rPr>
        <w:t xml:space="preserve">11.9. </w:t>
      </w:r>
      <w:r w:rsidR="00745AF3">
        <w:rPr>
          <w:sz w:val="22"/>
          <w:szCs w:val="22"/>
        </w:rPr>
        <w:tab/>
      </w:r>
      <w:r w:rsidRPr="00760A43">
        <w:rPr>
          <w:sz w:val="22"/>
          <w:szCs w:val="22"/>
        </w:rPr>
        <w:t>Все изменения и дополнения к настоящему Договору совершаются в письменной форме по взаимному соглашению Сторон.</w:t>
      </w:r>
    </w:p>
    <w:p w14:paraId="69E392B8" w14:textId="081A9061" w:rsidR="00B00E99" w:rsidRPr="00760A43" w:rsidRDefault="00B00E99" w:rsidP="00745AF3">
      <w:pPr>
        <w:pStyle w:val="a7"/>
        <w:tabs>
          <w:tab w:val="left" w:pos="1276"/>
        </w:tabs>
        <w:ind w:firstLine="567"/>
        <w:jc w:val="both"/>
        <w:rPr>
          <w:sz w:val="22"/>
          <w:szCs w:val="22"/>
        </w:rPr>
      </w:pPr>
      <w:r w:rsidRPr="00760A43">
        <w:rPr>
          <w:sz w:val="22"/>
          <w:szCs w:val="22"/>
        </w:rPr>
        <w:t xml:space="preserve">11.10. </w:t>
      </w:r>
      <w:r w:rsidR="00745AF3">
        <w:rPr>
          <w:sz w:val="22"/>
          <w:szCs w:val="22"/>
        </w:rPr>
        <w:tab/>
      </w:r>
      <w:r w:rsidRPr="00760A43">
        <w:rPr>
          <w:sz w:val="22"/>
          <w:szCs w:val="22"/>
        </w:rPr>
        <w:t>Вопросы, не урегулированные настоящим договором, регламентируются нормами действующего гражданского законодательства.</w:t>
      </w:r>
    </w:p>
    <w:p w14:paraId="2576093F" w14:textId="77A9310F" w:rsidR="00A07711" w:rsidRDefault="00A07711" w:rsidP="00745AF3">
      <w:pPr>
        <w:pStyle w:val="a7"/>
        <w:tabs>
          <w:tab w:val="left" w:pos="1276"/>
        </w:tabs>
        <w:ind w:firstLine="567"/>
        <w:jc w:val="both"/>
        <w:rPr>
          <w:sz w:val="22"/>
          <w:szCs w:val="22"/>
        </w:rPr>
      </w:pPr>
      <w:r w:rsidRPr="00760A43">
        <w:rPr>
          <w:sz w:val="22"/>
          <w:szCs w:val="22"/>
        </w:rPr>
        <w:t xml:space="preserve">11.11.  </w:t>
      </w:r>
      <w:r w:rsidR="00745AF3">
        <w:rPr>
          <w:sz w:val="22"/>
          <w:szCs w:val="22"/>
        </w:rPr>
        <w:tab/>
      </w:r>
      <w:r w:rsidRPr="00760A43">
        <w:rPr>
          <w:sz w:val="22"/>
          <w:szCs w:val="22"/>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r w:rsidR="006F19C2">
        <w:rPr>
          <w:sz w:val="22"/>
          <w:szCs w:val="22"/>
        </w:rPr>
        <w:t>.</w:t>
      </w:r>
    </w:p>
    <w:p w14:paraId="0D5B6DE4" w14:textId="37704340" w:rsidR="006F19C2" w:rsidRPr="006F19C2" w:rsidRDefault="006F19C2" w:rsidP="006F19C2">
      <w:pPr>
        <w:pStyle w:val="a7"/>
        <w:tabs>
          <w:tab w:val="left" w:pos="1276"/>
        </w:tabs>
        <w:ind w:firstLine="567"/>
        <w:jc w:val="both"/>
        <w:rPr>
          <w:sz w:val="22"/>
          <w:szCs w:val="22"/>
        </w:rPr>
      </w:pPr>
      <w:r w:rsidRPr="006F19C2">
        <w:rPr>
          <w:sz w:val="22"/>
          <w:szCs w:val="22"/>
        </w:rPr>
        <w:t>11.12.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079387CB" w14:textId="1DA9523F" w:rsidR="006F19C2" w:rsidRPr="006F19C2" w:rsidRDefault="006F19C2" w:rsidP="006F19C2">
      <w:pPr>
        <w:pStyle w:val="a7"/>
        <w:tabs>
          <w:tab w:val="left" w:pos="1276"/>
        </w:tabs>
        <w:ind w:firstLine="567"/>
        <w:jc w:val="both"/>
        <w:rPr>
          <w:sz w:val="22"/>
          <w:szCs w:val="22"/>
        </w:rPr>
      </w:pPr>
      <w:r w:rsidRPr="006F19C2">
        <w:rPr>
          <w:sz w:val="22"/>
          <w:szCs w:val="22"/>
        </w:rPr>
        <w:t>11.</w:t>
      </w:r>
      <w:r>
        <w:rPr>
          <w:sz w:val="22"/>
          <w:szCs w:val="22"/>
        </w:rPr>
        <w:t>12</w:t>
      </w:r>
      <w:r w:rsidRPr="006F19C2">
        <w:rPr>
          <w:sz w:val="22"/>
          <w:szCs w:val="22"/>
        </w:rPr>
        <w:t>.1.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w:t>
      </w:r>
      <w:r>
        <w:rPr>
          <w:sz w:val="22"/>
          <w:szCs w:val="22"/>
        </w:rPr>
        <w:t xml:space="preserve"> </w:t>
      </w:r>
      <w:r w:rsidRPr="006F19C2">
        <w:rPr>
          <w:sz w:val="22"/>
          <w:szCs w:val="22"/>
        </w:rPr>
        <w:t>ООО «Разумко»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Генподрядчиком Предписаниям по устранению дефектов, а также осуществления вызовов Генподрядчика для приёмки Работ по Договору (в т.ч. в выходные и праздничные дни).</w:t>
      </w:r>
    </w:p>
    <w:p w14:paraId="41CD208E" w14:textId="2565C7B5" w:rsidR="006F19C2" w:rsidRPr="006F19C2" w:rsidRDefault="006F19C2" w:rsidP="006F19C2">
      <w:pPr>
        <w:pStyle w:val="a7"/>
        <w:tabs>
          <w:tab w:val="left" w:pos="1276"/>
        </w:tabs>
        <w:ind w:firstLine="567"/>
        <w:jc w:val="both"/>
        <w:rPr>
          <w:sz w:val="22"/>
          <w:szCs w:val="22"/>
        </w:rPr>
      </w:pPr>
      <w:r w:rsidRPr="006F19C2">
        <w:rPr>
          <w:sz w:val="22"/>
          <w:szCs w:val="22"/>
        </w:rPr>
        <w:t>11.</w:t>
      </w:r>
      <w:r>
        <w:rPr>
          <w:sz w:val="22"/>
          <w:szCs w:val="22"/>
        </w:rPr>
        <w:t>12</w:t>
      </w:r>
      <w:r w:rsidRPr="006F19C2">
        <w:rPr>
          <w:sz w:val="22"/>
          <w:szCs w:val="22"/>
        </w:rPr>
        <w:t>.2. Подрядчик до приёмки строительной площадки указывает свою электронную почту в личном кабинете Электронной площадки для работы в ней.</w:t>
      </w:r>
    </w:p>
    <w:p w14:paraId="7566CF0F" w14:textId="2E3A4F29" w:rsidR="006F19C2" w:rsidRPr="006F19C2" w:rsidRDefault="006F19C2" w:rsidP="006F19C2">
      <w:pPr>
        <w:pStyle w:val="a7"/>
        <w:tabs>
          <w:tab w:val="left" w:pos="1276"/>
        </w:tabs>
        <w:ind w:firstLine="567"/>
        <w:jc w:val="both"/>
        <w:rPr>
          <w:sz w:val="22"/>
          <w:szCs w:val="22"/>
        </w:rPr>
      </w:pPr>
      <w:r w:rsidRPr="006F19C2">
        <w:rPr>
          <w:sz w:val="22"/>
          <w:szCs w:val="22"/>
        </w:rPr>
        <w:t>11.</w:t>
      </w:r>
      <w:r>
        <w:rPr>
          <w:sz w:val="22"/>
          <w:szCs w:val="22"/>
        </w:rPr>
        <w:t>12</w:t>
      </w:r>
      <w:r w:rsidRPr="006F19C2">
        <w:rPr>
          <w:sz w:val="22"/>
          <w:szCs w:val="22"/>
        </w:rPr>
        <w:t>.3. По факту устранения нарушения Подрядчик с использованием электронной площадки направляет соответствующее сообщение Генподрядчику</w:t>
      </w:r>
      <w:r>
        <w:rPr>
          <w:sz w:val="22"/>
          <w:szCs w:val="22"/>
        </w:rPr>
        <w:t xml:space="preserve"> </w:t>
      </w:r>
      <w:r w:rsidRPr="006F19C2">
        <w:rPr>
          <w:sz w:val="22"/>
          <w:szCs w:val="22"/>
        </w:rPr>
        <w:t xml:space="preserve">об устранения нарушений. </w:t>
      </w:r>
    </w:p>
    <w:p w14:paraId="04226CBC" w14:textId="7EABEE50" w:rsidR="006F19C2" w:rsidRPr="006F19C2" w:rsidRDefault="006F19C2" w:rsidP="006F19C2">
      <w:pPr>
        <w:pStyle w:val="a7"/>
        <w:tabs>
          <w:tab w:val="left" w:pos="1276"/>
        </w:tabs>
        <w:ind w:firstLine="567"/>
        <w:jc w:val="both"/>
        <w:rPr>
          <w:sz w:val="22"/>
          <w:szCs w:val="22"/>
        </w:rPr>
      </w:pPr>
      <w:r w:rsidRPr="006F19C2">
        <w:rPr>
          <w:sz w:val="22"/>
          <w:szCs w:val="22"/>
        </w:rPr>
        <w:t>11.</w:t>
      </w:r>
      <w:r>
        <w:rPr>
          <w:sz w:val="22"/>
          <w:szCs w:val="22"/>
        </w:rPr>
        <w:t>12</w:t>
      </w:r>
      <w:r w:rsidRPr="006F19C2">
        <w:rPr>
          <w:sz w:val="22"/>
          <w:szCs w:val="22"/>
        </w:rPr>
        <w:t>.4.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5A8094A7" w14:textId="5518527D" w:rsidR="00B00E99" w:rsidRPr="00760A43" w:rsidRDefault="00B00E99" w:rsidP="00760A43">
      <w:pPr>
        <w:pStyle w:val="a7"/>
        <w:ind w:firstLine="567"/>
        <w:jc w:val="both"/>
        <w:rPr>
          <w:sz w:val="22"/>
          <w:szCs w:val="22"/>
        </w:rPr>
      </w:pPr>
    </w:p>
    <w:p w14:paraId="11D3B585" w14:textId="613996AF" w:rsidR="00B00E99" w:rsidRPr="00745AF3" w:rsidRDefault="00B00E99" w:rsidP="00745AF3">
      <w:pPr>
        <w:pStyle w:val="a7"/>
        <w:ind w:firstLine="567"/>
        <w:jc w:val="center"/>
        <w:rPr>
          <w:b/>
          <w:bCs/>
          <w:sz w:val="22"/>
          <w:szCs w:val="22"/>
        </w:rPr>
      </w:pPr>
      <w:r w:rsidRPr="00745AF3">
        <w:rPr>
          <w:b/>
          <w:bCs/>
          <w:sz w:val="22"/>
          <w:szCs w:val="22"/>
        </w:rPr>
        <w:t>12.П</w:t>
      </w:r>
      <w:r w:rsidR="00602B2F" w:rsidRPr="00745AF3">
        <w:rPr>
          <w:b/>
          <w:bCs/>
          <w:sz w:val="22"/>
          <w:szCs w:val="22"/>
        </w:rPr>
        <w:t>риложения</w:t>
      </w:r>
    </w:p>
    <w:p w14:paraId="24E29620" w14:textId="5EACF165" w:rsidR="00B00E99" w:rsidRPr="00760A43" w:rsidRDefault="00B00E99" w:rsidP="00760A43">
      <w:pPr>
        <w:pStyle w:val="a7"/>
        <w:ind w:firstLine="567"/>
        <w:jc w:val="both"/>
        <w:rPr>
          <w:sz w:val="22"/>
          <w:szCs w:val="22"/>
        </w:rPr>
      </w:pPr>
      <w:r w:rsidRPr="00760A43">
        <w:rPr>
          <w:sz w:val="22"/>
          <w:szCs w:val="22"/>
        </w:rPr>
        <w:t>12.1. Приложение №</w:t>
      </w:r>
      <w:r w:rsidR="00C3390A" w:rsidRPr="00760A43">
        <w:rPr>
          <w:sz w:val="22"/>
          <w:szCs w:val="22"/>
        </w:rPr>
        <w:t xml:space="preserve"> </w:t>
      </w:r>
      <w:r w:rsidRPr="00760A43">
        <w:rPr>
          <w:sz w:val="22"/>
          <w:szCs w:val="22"/>
        </w:rPr>
        <w:t>1</w:t>
      </w:r>
      <w:r w:rsidR="00C3390A" w:rsidRPr="00760A43">
        <w:rPr>
          <w:sz w:val="22"/>
          <w:szCs w:val="22"/>
        </w:rPr>
        <w:t xml:space="preserve"> </w:t>
      </w:r>
      <w:r w:rsidR="00B139CF">
        <w:rPr>
          <w:sz w:val="22"/>
          <w:szCs w:val="22"/>
        </w:rPr>
        <w:t>–</w:t>
      </w:r>
      <w:r w:rsidRPr="00760A43">
        <w:rPr>
          <w:sz w:val="22"/>
          <w:szCs w:val="22"/>
        </w:rPr>
        <w:t xml:space="preserve"> Смета;</w:t>
      </w:r>
    </w:p>
    <w:p w14:paraId="46D4A57D" w14:textId="39EAFABE" w:rsidR="00BB475F" w:rsidRPr="00760A43" w:rsidRDefault="004119B0" w:rsidP="00760A43">
      <w:pPr>
        <w:pStyle w:val="a7"/>
        <w:ind w:firstLine="567"/>
        <w:jc w:val="both"/>
        <w:rPr>
          <w:sz w:val="22"/>
          <w:szCs w:val="22"/>
        </w:rPr>
      </w:pPr>
      <w:r w:rsidRPr="00760A43">
        <w:rPr>
          <w:sz w:val="22"/>
          <w:szCs w:val="22"/>
        </w:rPr>
        <w:t>12.2. Приложение №</w:t>
      </w:r>
      <w:r w:rsidR="00C3390A" w:rsidRPr="00760A43">
        <w:rPr>
          <w:sz w:val="22"/>
          <w:szCs w:val="22"/>
        </w:rPr>
        <w:t xml:space="preserve"> </w:t>
      </w:r>
      <w:r w:rsidRPr="00760A43">
        <w:rPr>
          <w:sz w:val="22"/>
          <w:szCs w:val="22"/>
        </w:rPr>
        <w:t>2</w:t>
      </w:r>
      <w:r w:rsidR="00C3390A" w:rsidRPr="00760A43">
        <w:rPr>
          <w:sz w:val="22"/>
          <w:szCs w:val="22"/>
        </w:rPr>
        <w:t xml:space="preserve"> </w:t>
      </w:r>
      <w:r w:rsidR="00B139CF">
        <w:rPr>
          <w:sz w:val="22"/>
          <w:szCs w:val="22"/>
        </w:rPr>
        <w:t>–</w:t>
      </w:r>
      <w:r w:rsidRPr="00760A43">
        <w:rPr>
          <w:sz w:val="22"/>
          <w:szCs w:val="22"/>
        </w:rPr>
        <w:t xml:space="preserve"> Порядок оплаты</w:t>
      </w:r>
    </w:p>
    <w:p w14:paraId="7FEF579E" w14:textId="42325D43" w:rsidR="00C3390A" w:rsidRDefault="00C3390A" w:rsidP="00760A43">
      <w:pPr>
        <w:pStyle w:val="a7"/>
        <w:ind w:firstLine="567"/>
        <w:jc w:val="both"/>
        <w:rPr>
          <w:sz w:val="22"/>
          <w:szCs w:val="22"/>
        </w:rPr>
      </w:pPr>
      <w:r w:rsidRPr="00760A43">
        <w:rPr>
          <w:sz w:val="22"/>
          <w:szCs w:val="22"/>
        </w:rPr>
        <w:t>12.3. Приложение № 3 – Соглашение об электронном документообороте</w:t>
      </w:r>
    </w:p>
    <w:p w14:paraId="2130A504" w14:textId="5780013A" w:rsidR="00635F46" w:rsidRPr="00760A43" w:rsidRDefault="00635F46" w:rsidP="00760A43">
      <w:pPr>
        <w:pStyle w:val="a7"/>
        <w:ind w:firstLine="567"/>
        <w:jc w:val="both"/>
        <w:rPr>
          <w:sz w:val="22"/>
          <w:szCs w:val="22"/>
        </w:rPr>
      </w:pPr>
      <w:r>
        <w:rPr>
          <w:sz w:val="22"/>
          <w:szCs w:val="22"/>
        </w:rPr>
        <w:t>12.4. Приложение № 4 – Техническое задание</w:t>
      </w:r>
    </w:p>
    <w:p w14:paraId="23A6202C" w14:textId="5ECD6563" w:rsidR="00B00E99" w:rsidRDefault="00B00E99" w:rsidP="00760A43">
      <w:pPr>
        <w:pStyle w:val="a7"/>
        <w:ind w:firstLine="567"/>
        <w:jc w:val="both"/>
        <w:rPr>
          <w:sz w:val="22"/>
          <w:szCs w:val="22"/>
        </w:rPr>
      </w:pPr>
    </w:p>
    <w:p w14:paraId="08B766A7" w14:textId="7EE9C66B" w:rsidR="00F66FF7" w:rsidRDefault="00F66FF7" w:rsidP="00760A43">
      <w:pPr>
        <w:pStyle w:val="a7"/>
        <w:ind w:firstLine="567"/>
        <w:jc w:val="both"/>
        <w:rPr>
          <w:sz w:val="22"/>
          <w:szCs w:val="22"/>
        </w:rPr>
      </w:pPr>
    </w:p>
    <w:p w14:paraId="696DE816" w14:textId="386D7F84" w:rsidR="00F66FF7" w:rsidRDefault="00F66FF7" w:rsidP="00760A43">
      <w:pPr>
        <w:pStyle w:val="a7"/>
        <w:ind w:firstLine="567"/>
        <w:jc w:val="both"/>
        <w:rPr>
          <w:sz w:val="22"/>
          <w:szCs w:val="22"/>
        </w:rPr>
      </w:pPr>
    </w:p>
    <w:p w14:paraId="5BC1B787" w14:textId="77777777" w:rsidR="00F66FF7" w:rsidRDefault="00F66FF7" w:rsidP="00760A43">
      <w:pPr>
        <w:pStyle w:val="a7"/>
        <w:ind w:firstLine="567"/>
        <w:jc w:val="both"/>
        <w:rPr>
          <w:sz w:val="22"/>
          <w:szCs w:val="22"/>
        </w:rPr>
      </w:pPr>
    </w:p>
    <w:p w14:paraId="0C45C651" w14:textId="77777777" w:rsidR="006F19C2" w:rsidRPr="00760A43" w:rsidRDefault="006F19C2" w:rsidP="00760A43">
      <w:pPr>
        <w:pStyle w:val="a7"/>
        <w:ind w:firstLine="567"/>
        <w:jc w:val="both"/>
        <w:rPr>
          <w:sz w:val="22"/>
          <w:szCs w:val="22"/>
        </w:rPr>
      </w:pPr>
    </w:p>
    <w:p w14:paraId="372CFA99" w14:textId="39D19EF4" w:rsidR="00B00E99" w:rsidRPr="00745AF3" w:rsidRDefault="00B00E99" w:rsidP="00745AF3">
      <w:pPr>
        <w:pStyle w:val="a7"/>
        <w:ind w:firstLine="567"/>
        <w:jc w:val="center"/>
        <w:rPr>
          <w:b/>
          <w:bCs/>
          <w:sz w:val="22"/>
          <w:szCs w:val="22"/>
        </w:rPr>
      </w:pPr>
      <w:r w:rsidRPr="00745AF3">
        <w:rPr>
          <w:b/>
          <w:bCs/>
          <w:sz w:val="22"/>
          <w:szCs w:val="22"/>
        </w:rPr>
        <w:t>13.ЮРИДИЧЕСКИЕ АДРЕСА И БАНКОВСКИЕ РЕКВИЗИТЫ СТОРОН</w:t>
      </w:r>
    </w:p>
    <w:p w14:paraId="5396856A" w14:textId="77777777" w:rsidR="00B00E99" w:rsidRPr="00760A43" w:rsidRDefault="00B00E99" w:rsidP="00760A43">
      <w:pPr>
        <w:pStyle w:val="a7"/>
        <w:ind w:firstLine="567"/>
        <w:jc w:val="both"/>
        <w:rPr>
          <w:sz w:val="22"/>
          <w:szCs w:val="22"/>
        </w:rPr>
      </w:pPr>
    </w:p>
    <w:tbl>
      <w:tblPr>
        <w:tblStyle w:val="a5"/>
        <w:tblW w:w="9923" w:type="dxa"/>
        <w:tblInd w:w="-5" w:type="dxa"/>
        <w:tblLook w:val="04A0" w:firstRow="1" w:lastRow="0" w:firstColumn="1" w:lastColumn="0" w:noHBand="0" w:noVBand="1"/>
      </w:tblPr>
      <w:tblGrid>
        <w:gridCol w:w="4962"/>
        <w:gridCol w:w="4961"/>
      </w:tblGrid>
      <w:tr w:rsidR="00761C63" w:rsidRPr="00D77D59" w14:paraId="107C5DD9" w14:textId="77777777" w:rsidTr="00831C80">
        <w:tc>
          <w:tcPr>
            <w:tcW w:w="4962" w:type="dxa"/>
          </w:tcPr>
          <w:p w14:paraId="64386095" w14:textId="77777777" w:rsidR="00B139CF" w:rsidRPr="00D77D59" w:rsidRDefault="00B139CF" w:rsidP="00B139CF">
            <w:pPr>
              <w:pStyle w:val="a7"/>
              <w:jc w:val="both"/>
              <w:rPr>
                <w:b/>
                <w:bCs/>
                <w:sz w:val="22"/>
                <w:szCs w:val="22"/>
              </w:rPr>
            </w:pPr>
            <w:r w:rsidRPr="00D77D59">
              <w:rPr>
                <w:b/>
                <w:bCs/>
                <w:sz w:val="22"/>
                <w:szCs w:val="22"/>
              </w:rPr>
              <w:t>Генподрядчик:</w:t>
            </w:r>
          </w:p>
          <w:p w14:paraId="60A3D046" w14:textId="21614EAB" w:rsidR="00B139CF" w:rsidRPr="00D77D59" w:rsidRDefault="00B139CF" w:rsidP="00B139CF">
            <w:pPr>
              <w:pStyle w:val="a7"/>
              <w:jc w:val="both"/>
              <w:rPr>
                <w:b/>
                <w:bCs/>
                <w:sz w:val="22"/>
                <w:szCs w:val="22"/>
              </w:rPr>
            </w:pPr>
            <w:r w:rsidRPr="00D77D59">
              <w:rPr>
                <w:b/>
                <w:bCs/>
                <w:sz w:val="22"/>
                <w:szCs w:val="22"/>
              </w:rPr>
              <w:t>АО «ГК «ОСНОВА»</w:t>
            </w:r>
          </w:p>
          <w:p w14:paraId="2D13B403" w14:textId="77777777" w:rsidR="00D77D59" w:rsidRPr="00D77D59" w:rsidRDefault="00D77D59" w:rsidP="00B139CF">
            <w:pPr>
              <w:pStyle w:val="a7"/>
              <w:jc w:val="both"/>
              <w:rPr>
                <w:b/>
                <w:bCs/>
                <w:sz w:val="22"/>
                <w:szCs w:val="22"/>
              </w:rPr>
            </w:pPr>
          </w:p>
          <w:p w14:paraId="0779EFE4" w14:textId="7F8AFC6F" w:rsidR="00B139CF" w:rsidRPr="00D77D59" w:rsidRDefault="00B139CF" w:rsidP="00B139CF">
            <w:pPr>
              <w:pStyle w:val="a7"/>
              <w:jc w:val="both"/>
              <w:rPr>
                <w:sz w:val="22"/>
                <w:szCs w:val="22"/>
              </w:rPr>
            </w:pPr>
            <w:r w:rsidRPr="00D77D59">
              <w:rPr>
                <w:sz w:val="22"/>
                <w:szCs w:val="22"/>
              </w:rPr>
              <w:t>Адрес: 142702, Московская обл., город Видное, рабочий поселок Бутово, территория жилой комплекс Бутово-Парк, д. 18, корп. 1, пом. 59;</w:t>
            </w:r>
          </w:p>
          <w:p w14:paraId="12033160" w14:textId="1ED87738" w:rsidR="00B139CF" w:rsidRPr="00D77D59" w:rsidRDefault="00B139CF" w:rsidP="00B139CF">
            <w:pPr>
              <w:pStyle w:val="a7"/>
              <w:jc w:val="both"/>
              <w:rPr>
                <w:sz w:val="22"/>
                <w:szCs w:val="22"/>
              </w:rPr>
            </w:pPr>
            <w:r w:rsidRPr="00D77D59">
              <w:rPr>
                <w:sz w:val="22"/>
                <w:szCs w:val="22"/>
              </w:rPr>
              <w:t>Телефон +7 (499) 753 63 33</w:t>
            </w:r>
          </w:p>
          <w:p w14:paraId="02CF4737" w14:textId="6D996575" w:rsidR="006B141C" w:rsidRPr="006B141C" w:rsidRDefault="006B141C" w:rsidP="006B141C">
            <w:pPr>
              <w:pStyle w:val="a7"/>
              <w:jc w:val="both"/>
              <w:rPr>
                <w:sz w:val="22"/>
                <w:szCs w:val="22"/>
                <w:highlight w:val="yellow"/>
              </w:rPr>
            </w:pPr>
            <w:r w:rsidRPr="006B141C">
              <w:rPr>
                <w:sz w:val="22"/>
                <w:szCs w:val="22"/>
                <w:highlight w:val="yellow"/>
              </w:rPr>
              <w:t xml:space="preserve">Адрес электронной почты: </w:t>
            </w:r>
            <w:r w:rsidRPr="006B141C">
              <w:rPr>
                <w:rStyle w:val="a9"/>
                <w:highlight w:val="yellow"/>
              </w:rPr>
              <w:t xml:space="preserve"> </w:t>
            </w:r>
          </w:p>
          <w:p w14:paraId="64EBBEB4" w14:textId="77777777" w:rsidR="006B141C" w:rsidRPr="00DA1573" w:rsidRDefault="006B141C" w:rsidP="006B141C">
            <w:pPr>
              <w:pStyle w:val="a7"/>
              <w:jc w:val="both"/>
              <w:rPr>
                <w:sz w:val="22"/>
                <w:szCs w:val="22"/>
              </w:rPr>
            </w:pPr>
            <w:r w:rsidRPr="006B141C">
              <w:rPr>
                <w:sz w:val="22"/>
                <w:szCs w:val="22"/>
                <w:highlight w:val="yellow"/>
                <w:lang w:val="en-US"/>
              </w:rPr>
              <w:t>tender</w:t>
            </w:r>
            <w:r w:rsidRPr="006B141C">
              <w:rPr>
                <w:sz w:val="22"/>
                <w:szCs w:val="22"/>
                <w:highlight w:val="yellow"/>
              </w:rPr>
              <w:t>@</w:t>
            </w:r>
            <w:r w:rsidRPr="006B141C">
              <w:rPr>
                <w:sz w:val="22"/>
                <w:szCs w:val="22"/>
                <w:highlight w:val="yellow"/>
                <w:lang w:val="en-US"/>
              </w:rPr>
              <w:t>promecocentr</w:t>
            </w:r>
            <w:r w:rsidRPr="006B141C">
              <w:rPr>
                <w:sz w:val="22"/>
                <w:szCs w:val="22"/>
                <w:highlight w:val="yellow"/>
              </w:rPr>
              <w:t>.</w:t>
            </w:r>
            <w:r w:rsidRPr="006B141C">
              <w:rPr>
                <w:sz w:val="22"/>
                <w:szCs w:val="22"/>
                <w:highlight w:val="yellow"/>
                <w:lang w:val="en-US"/>
              </w:rPr>
              <w:t>com</w:t>
            </w:r>
          </w:p>
          <w:p w14:paraId="1A0D893E" w14:textId="77777777" w:rsidR="00D77D59" w:rsidRDefault="00D77D59" w:rsidP="00B139CF">
            <w:pPr>
              <w:pStyle w:val="a7"/>
              <w:jc w:val="both"/>
              <w:rPr>
                <w:sz w:val="22"/>
                <w:szCs w:val="22"/>
              </w:rPr>
            </w:pPr>
          </w:p>
          <w:p w14:paraId="6BF4A4DD" w14:textId="0AA5E9F8" w:rsidR="00B139CF" w:rsidRPr="00D77D59" w:rsidRDefault="00B139CF" w:rsidP="00B139CF">
            <w:pPr>
              <w:pStyle w:val="a7"/>
              <w:jc w:val="both"/>
              <w:rPr>
                <w:sz w:val="22"/>
                <w:szCs w:val="22"/>
              </w:rPr>
            </w:pPr>
            <w:r w:rsidRPr="00D77D59">
              <w:rPr>
                <w:sz w:val="22"/>
                <w:szCs w:val="22"/>
              </w:rPr>
              <w:t>ИНН 9715264590 КПП 500301001</w:t>
            </w:r>
          </w:p>
          <w:p w14:paraId="2365A47A" w14:textId="77777777" w:rsidR="00B139CF" w:rsidRPr="00D77D59" w:rsidRDefault="00B139CF" w:rsidP="00B139CF">
            <w:pPr>
              <w:pStyle w:val="a7"/>
              <w:jc w:val="both"/>
              <w:rPr>
                <w:sz w:val="22"/>
                <w:szCs w:val="22"/>
              </w:rPr>
            </w:pPr>
            <w:r w:rsidRPr="00D77D59">
              <w:rPr>
                <w:sz w:val="22"/>
                <w:szCs w:val="22"/>
              </w:rPr>
              <w:t>ОКПО 03329060</w:t>
            </w:r>
          </w:p>
          <w:p w14:paraId="39691A4D" w14:textId="77777777" w:rsidR="00B139CF" w:rsidRPr="00D77D59" w:rsidRDefault="00B139CF" w:rsidP="00B139CF">
            <w:pPr>
              <w:pStyle w:val="a7"/>
              <w:jc w:val="both"/>
              <w:rPr>
                <w:sz w:val="22"/>
                <w:szCs w:val="22"/>
              </w:rPr>
            </w:pPr>
            <w:r w:rsidRPr="00D77D59">
              <w:rPr>
                <w:sz w:val="22"/>
                <w:szCs w:val="22"/>
              </w:rPr>
              <w:t>р/с 40702810840000014318</w:t>
            </w:r>
          </w:p>
          <w:p w14:paraId="0D63AF45" w14:textId="45238AA7" w:rsidR="00B139CF" w:rsidRPr="00D77D59" w:rsidRDefault="00B139CF" w:rsidP="00B139CF">
            <w:pPr>
              <w:pStyle w:val="a7"/>
              <w:jc w:val="both"/>
              <w:rPr>
                <w:sz w:val="22"/>
                <w:szCs w:val="22"/>
              </w:rPr>
            </w:pPr>
            <w:r w:rsidRPr="00D77D59">
              <w:rPr>
                <w:sz w:val="22"/>
                <w:szCs w:val="22"/>
              </w:rPr>
              <w:t>в ПАО Сбербанк г. МОСКВА</w:t>
            </w:r>
          </w:p>
          <w:p w14:paraId="0CFF0891" w14:textId="77777777" w:rsidR="00D77D59" w:rsidRDefault="00B139CF" w:rsidP="00B139CF">
            <w:pPr>
              <w:pStyle w:val="a7"/>
              <w:jc w:val="both"/>
              <w:rPr>
                <w:sz w:val="22"/>
                <w:szCs w:val="22"/>
              </w:rPr>
            </w:pPr>
            <w:r w:rsidRPr="00D77D59">
              <w:rPr>
                <w:sz w:val="22"/>
                <w:szCs w:val="22"/>
              </w:rPr>
              <w:t>к/с 30101810400000000225,</w:t>
            </w:r>
          </w:p>
          <w:p w14:paraId="4447A077" w14:textId="2EF86776" w:rsidR="00B139CF" w:rsidRPr="00D77D59" w:rsidRDefault="00B139CF" w:rsidP="00B139CF">
            <w:pPr>
              <w:pStyle w:val="a7"/>
              <w:jc w:val="both"/>
              <w:rPr>
                <w:sz w:val="22"/>
                <w:szCs w:val="22"/>
              </w:rPr>
            </w:pPr>
            <w:r w:rsidRPr="00D77D59">
              <w:rPr>
                <w:sz w:val="22"/>
                <w:szCs w:val="22"/>
              </w:rPr>
              <w:t>БИК 044525225.</w:t>
            </w:r>
          </w:p>
          <w:p w14:paraId="0AE3CA21" w14:textId="67EDB247" w:rsidR="00B139CF" w:rsidRPr="00D77D59" w:rsidRDefault="00B139CF" w:rsidP="00B139CF">
            <w:pPr>
              <w:pStyle w:val="a7"/>
              <w:jc w:val="both"/>
              <w:rPr>
                <w:sz w:val="22"/>
                <w:szCs w:val="22"/>
              </w:rPr>
            </w:pPr>
          </w:p>
          <w:p w14:paraId="694C3DA8" w14:textId="77777777" w:rsidR="00D77D59" w:rsidRPr="00D77D59" w:rsidRDefault="00D77D59" w:rsidP="00B139CF">
            <w:pPr>
              <w:pStyle w:val="a7"/>
              <w:jc w:val="both"/>
              <w:rPr>
                <w:sz w:val="22"/>
                <w:szCs w:val="22"/>
              </w:rPr>
            </w:pPr>
          </w:p>
          <w:p w14:paraId="5FCDFFBF" w14:textId="77777777" w:rsidR="00B139CF" w:rsidRPr="00D77D59" w:rsidRDefault="00B139CF" w:rsidP="00B139CF">
            <w:pPr>
              <w:pStyle w:val="a7"/>
              <w:jc w:val="both"/>
              <w:rPr>
                <w:sz w:val="22"/>
                <w:szCs w:val="22"/>
              </w:rPr>
            </w:pPr>
            <w:r w:rsidRPr="00D77D59">
              <w:rPr>
                <w:sz w:val="22"/>
                <w:szCs w:val="22"/>
              </w:rPr>
              <w:t>Генеральный директор</w:t>
            </w:r>
          </w:p>
          <w:p w14:paraId="7CD91F38" w14:textId="77777777" w:rsidR="00B139CF" w:rsidRPr="00D77D59" w:rsidRDefault="00B139CF" w:rsidP="00B139CF">
            <w:pPr>
              <w:pStyle w:val="a7"/>
              <w:jc w:val="both"/>
              <w:rPr>
                <w:sz w:val="22"/>
                <w:szCs w:val="22"/>
              </w:rPr>
            </w:pPr>
          </w:p>
          <w:p w14:paraId="54F3C15E" w14:textId="74DF0986" w:rsidR="00761C63" w:rsidRPr="00D77D59" w:rsidRDefault="00B139CF" w:rsidP="00B139CF">
            <w:pPr>
              <w:pStyle w:val="a7"/>
              <w:jc w:val="both"/>
              <w:rPr>
                <w:sz w:val="22"/>
                <w:szCs w:val="22"/>
              </w:rPr>
            </w:pPr>
            <w:r w:rsidRPr="00D77D59">
              <w:rPr>
                <w:sz w:val="22"/>
                <w:szCs w:val="22"/>
              </w:rPr>
              <w:t>___________________</w:t>
            </w:r>
            <w:r w:rsidR="00D77D59" w:rsidRPr="00234C67">
              <w:rPr>
                <w:sz w:val="22"/>
                <w:szCs w:val="22"/>
              </w:rPr>
              <w:t xml:space="preserve"> /</w:t>
            </w:r>
            <w:r w:rsidRPr="00D77D59">
              <w:rPr>
                <w:sz w:val="22"/>
                <w:szCs w:val="22"/>
              </w:rPr>
              <w:t xml:space="preserve"> Попов Е.В.</w:t>
            </w:r>
          </w:p>
        </w:tc>
        <w:tc>
          <w:tcPr>
            <w:tcW w:w="4961" w:type="dxa"/>
          </w:tcPr>
          <w:p w14:paraId="264E0E0A" w14:textId="7EEDF96D" w:rsidR="00761C63" w:rsidRPr="00D77D59" w:rsidRDefault="00761C63" w:rsidP="00745AF3">
            <w:pPr>
              <w:pStyle w:val="a7"/>
              <w:jc w:val="both"/>
              <w:rPr>
                <w:b/>
                <w:bCs/>
                <w:sz w:val="22"/>
                <w:szCs w:val="22"/>
              </w:rPr>
            </w:pPr>
            <w:r w:rsidRPr="00D77D59">
              <w:rPr>
                <w:b/>
                <w:bCs/>
                <w:sz w:val="22"/>
                <w:szCs w:val="22"/>
              </w:rPr>
              <w:t>Подрядчик</w:t>
            </w:r>
          </w:p>
          <w:p w14:paraId="16234B8C" w14:textId="53EA10AD" w:rsidR="00D77D59" w:rsidRPr="00D77D59" w:rsidRDefault="00F66FF7" w:rsidP="00745AF3">
            <w:pPr>
              <w:pStyle w:val="a7"/>
              <w:jc w:val="both"/>
              <w:rPr>
                <w:b/>
                <w:bCs/>
                <w:sz w:val="22"/>
                <w:szCs w:val="22"/>
              </w:rPr>
            </w:pPr>
            <w:r>
              <w:rPr>
                <w:b/>
                <w:bCs/>
                <w:sz w:val="22"/>
                <w:szCs w:val="22"/>
              </w:rPr>
              <w:t>___________________________</w:t>
            </w:r>
          </w:p>
          <w:p w14:paraId="648A50D8" w14:textId="777352EC" w:rsidR="00D77D59" w:rsidRPr="004C7194" w:rsidRDefault="00761C63" w:rsidP="00F66FF7">
            <w:pPr>
              <w:pStyle w:val="a7"/>
              <w:jc w:val="both"/>
              <w:rPr>
                <w:sz w:val="22"/>
                <w:szCs w:val="22"/>
              </w:rPr>
            </w:pPr>
            <w:r w:rsidRPr="00D77D59">
              <w:rPr>
                <w:sz w:val="22"/>
                <w:szCs w:val="22"/>
              </w:rPr>
              <w:t xml:space="preserve">Адрес: </w:t>
            </w:r>
            <w:r w:rsidR="00F66FF7">
              <w:rPr>
                <w:sz w:val="22"/>
                <w:szCs w:val="22"/>
              </w:rPr>
              <w:t>____________________________________</w:t>
            </w:r>
            <w:r w:rsidR="00BB50D3">
              <w:rPr>
                <w:sz w:val="22"/>
                <w:szCs w:val="22"/>
              </w:rPr>
              <w:t xml:space="preserve">       </w:t>
            </w:r>
            <w:r w:rsidR="00D77D59" w:rsidRPr="00D77D59">
              <w:rPr>
                <w:sz w:val="22"/>
                <w:szCs w:val="22"/>
              </w:rPr>
              <w:t xml:space="preserve">Адрес электронной почты: </w:t>
            </w:r>
            <w:hyperlink r:id="rId5" w:history="1">
              <w:r w:rsidR="00F66FF7">
                <w:rPr>
                  <w:sz w:val="22"/>
                  <w:szCs w:val="22"/>
                </w:rPr>
                <w:t>___________________</w:t>
              </w:r>
            </w:hyperlink>
            <w:r w:rsidR="00BB50D3" w:rsidRPr="006B141C">
              <w:rPr>
                <w:sz w:val="22"/>
                <w:szCs w:val="22"/>
              </w:rPr>
              <w:t xml:space="preserve"> </w:t>
            </w:r>
          </w:p>
          <w:p w14:paraId="6F64D33A" w14:textId="240676CC" w:rsidR="004C7194" w:rsidRPr="006B141C" w:rsidRDefault="006B141C" w:rsidP="00D77D59">
            <w:pPr>
              <w:pStyle w:val="a7"/>
              <w:jc w:val="both"/>
              <w:rPr>
                <w:sz w:val="22"/>
                <w:szCs w:val="22"/>
              </w:rPr>
            </w:pPr>
            <w:r>
              <w:rPr>
                <w:sz w:val="22"/>
                <w:szCs w:val="22"/>
              </w:rPr>
              <w:t xml:space="preserve"> </w:t>
            </w:r>
          </w:p>
          <w:p w14:paraId="5F3EABC6" w14:textId="7D80A6DA" w:rsidR="00D77D59" w:rsidRDefault="00D77D59" w:rsidP="00D77D59">
            <w:pPr>
              <w:pStyle w:val="a7"/>
              <w:jc w:val="both"/>
              <w:rPr>
                <w:sz w:val="22"/>
                <w:szCs w:val="22"/>
              </w:rPr>
            </w:pPr>
            <w:r w:rsidRPr="00D77D59">
              <w:rPr>
                <w:sz w:val="22"/>
                <w:szCs w:val="22"/>
              </w:rPr>
              <w:t>Телефон:</w:t>
            </w:r>
            <w:r w:rsidRPr="00234C67">
              <w:rPr>
                <w:sz w:val="22"/>
                <w:szCs w:val="22"/>
              </w:rPr>
              <w:t xml:space="preserve"> </w:t>
            </w:r>
            <w:r w:rsidR="00F66FF7">
              <w:rPr>
                <w:sz w:val="22"/>
                <w:szCs w:val="22"/>
              </w:rPr>
              <w:t>_______________________________</w:t>
            </w:r>
          </w:p>
          <w:p w14:paraId="45E3E15A" w14:textId="4C9E68C1" w:rsidR="004418AC" w:rsidRPr="009377B9" w:rsidRDefault="004418AC" w:rsidP="00D77D59">
            <w:pPr>
              <w:pStyle w:val="a7"/>
              <w:jc w:val="both"/>
              <w:rPr>
                <w:sz w:val="22"/>
                <w:szCs w:val="22"/>
              </w:rPr>
            </w:pPr>
            <w:r>
              <w:rPr>
                <w:sz w:val="22"/>
                <w:szCs w:val="22"/>
              </w:rPr>
              <w:t xml:space="preserve">ОГРН </w:t>
            </w:r>
            <w:r w:rsidR="00F66FF7">
              <w:rPr>
                <w:sz w:val="22"/>
                <w:szCs w:val="22"/>
              </w:rPr>
              <w:t>___________________________________</w:t>
            </w:r>
          </w:p>
          <w:p w14:paraId="00327B6B" w14:textId="20D139C8" w:rsidR="00761C63" w:rsidRPr="009377B9" w:rsidRDefault="00761C63" w:rsidP="00745AF3">
            <w:pPr>
              <w:pStyle w:val="a7"/>
              <w:jc w:val="both"/>
              <w:rPr>
                <w:sz w:val="22"/>
                <w:szCs w:val="22"/>
              </w:rPr>
            </w:pPr>
            <w:r w:rsidRPr="00D77D59">
              <w:rPr>
                <w:sz w:val="22"/>
                <w:szCs w:val="22"/>
              </w:rPr>
              <w:t xml:space="preserve">ИНН </w:t>
            </w:r>
            <w:r w:rsidR="00F66FF7">
              <w:rPr>
                <w:sz w:val="22"/>
                <w:szCs w:val="22"/>
              </w:rPr>
              <w:t>_________________</w:t>
            </w:r>
            <w:r w:rsidRPr="00D77D59">
              <w:rPr>
                <w:sz w:val="22"/>
                <w:szCs w:val="22"/>
              </w:rPr>
              <w:t xml:space="preserve">, КПП </w:t>
            </w:r>
            <w:r w:rsidR="00F66FF7">
              <w:rPr>
                <w:sz w:val="22"/>
                <w:szCs w:val="22"/>
              </w:rPr>
              <w:t>_______________</w:t>
            </w:r>
            <w:r w:rsidR="00BB50D3">
              <w:rPr>
                <w:sz w:val="22"/>
                <w:szCs w:val="22"/>
              </w:rPr>
              <w:t xml:space="preserve">                        </w:t>
            </w:r>
            <w:r w:rsidRPr="00D77D59">
              <w:rPr>
                <w:sz w:val="22"/>
                <w:szCs w:val="22"/>
              </w:rPr>
              <w:t xml:space="preserve">ОКПО </w:t>
            </w:r>
            <w:r w:rsidR="00F66FF7">
              <w:rPr>
                <w:sz w:val="22"/>
                <w:szCs w:val="22"/>
              </w:rPr>
              <w:t>________________</w:t>
            </w:r>
          </w:p>
          <w:p w14:paraId="6DA5B979" w14:textId="6ABE48CB" w:rsidR="00CE33D5" w:rsidRDefault="00761C63" w:rsidP="00745AF3">
            <w:pPr>
              <w:pStyle w:val="a7"/>
              <w:jc w:val="both"/>
              <w:rPr>
                <w:sz w:val="22"/>
                <w:szCs w:val="22"/>
              </w:rPr>
            </w:pPr>
            <w:r w:rsidRPr="00D77D59">
              <w:rPr>
                <w:sz w:val="22"/>
                <w:szCs w:val="22"/>
              </w:rPr>
              <w:t>р/с</w:t>
            </w:r>
            <w:r w:rsidR="00CE33D5">
              <w:rPr>
                <w:sz w:val="22"/>
                <w:szCs w:val="22"/>
              </w:rPr>
              <w:t xml:space="preserve"> </w:t>
            </w:r>
            <w:r w:rsidR="00F66FF7">
              <w:rPr>
                <w:sz w:val="22"/>
                <w:szCs w:val="22"/>
              </w:rPr>
              <w:t>____________________</w:t>
            </w:r>
          </w:p>
          <w:p w14:paraId="6A935F1D" w14:textId="7860D2BA" w:rsidR="00761C63" w:rsidRPr="00D77D59" w:rsidRDefault="00F66FF7" w:rsidP="00745AF3">
            <w:pPr>
              <w:pStyle w:val="a7"/>
              <w:jc w:val="both"/>
              <w:rPr>
                <w:sz w:val="22"/>
                <w:szCs w:val="22"/>
              </w:rPr>
            </w:pPr>
            <w:r>
              <w:rPr>
                <w:sz w:val="22"/>
                <w:szCs w:val="22"/>
              </w:rPr>
              <w:t>___________________________________________</w:t>
            </w:r>
          </w:p>
          <w:p w14:paraId="32B4D478" w14:textId="058183A9" w:rsidR="00761C63" w:rsidRPr="00D77D59" w:rsidRDefault="00761C63" w:rsidP="00745AF3">
            <w:pPr>
              <w:pStyle w:val="a7"/>
              <w:jc w:val="both"/>
              <w:rPr>
                <w:sz w:val="22"/>
                <w:szCs w:val="22"/>
              </w:rPr>
            </w:pPr>
            <w:r w:rsidRPr="00D77D59">
              <w:rPr>
                <w:sz w:val="22"/>
                <w:szCs w:val="22"/>
              </w:rPr>
              <w:t xml:space="preserve">к/с </w:t>
            </w:r>
            <w:r w:rsidR="00F66FF7">
              <w:rPr>
                <w:sz w:val="22"/>
                <w:szCs w:val="22"/>
              </w:rPr>
              <w:t>____________________</w:t>
            </w:r>
          </w:p>
          <w:p w14:paraId="411E13AE" w14:textId="168CC533" w:rsidR="009377B9" w:rsidRDefault="00761C63" w:rsidP="00745AF3">
            <w:pPr>
              <w:pStyle w:val="a7"/>
              <w:jc w:val="both"/>
              <w:rPr>
                <w:sz w:val="22"/>
                <w:szCs w:val="22"/>
              </w:rPr>
            </w:pPr>
            <w:r w:rsidRPr="00D77D59">
              <w:rPr>
                <w:sz w:val="22"/>
                <w:szCs w:val="22"/>
              </w:rPr>
              <w:t xml:space="preserve">БИК </w:t>
            </w:r>
            <w:r w:rsidR="00F66FF7">
              <w:rPr>
                <w:sz w:val="22"/>
                <w:szCs w:val="22"/>
              </w:rPr>
              <w:t>__________________</w:t>
            </w:r>
          </w:p>
          <w:p w14:paraId="4133C5B7" w14:textId="77777777" w:rsidR="00BB50D3" w:rsidRPr="00BB50D3" w:rsidRDefault="00BB50D3" w:rsidP="00745AF3">
            <w:pPr>
              <w:pStyle w:val="a7"/>
              <w:jc w:val="both"/>
              <w:rPr>
                <w:sz w:val="22"/>
                <w:szCs w:val="22"/>
              </w:rPr>
            </w:pPr>
          </w:p>
          <w:p w14:paraId="27083EA3" w14:textId="77777777" w:rsidR="006B141C" w:rsidRDefault="006B141C" w:rsidP="00745AF3">
            <w:pPr>
              <w:pStyle w:val="a7"/>
              <w:jc w:val="both"/>
              <w:rPr>
                <w:rFonts w:eastAsia="Calibri"/>
                <w:sz w:val="22"/>
                <w:szCs w:val="22"/>
              </w:rPr>
            </w:pPr>
          </w:p>
          <w:p w14:paraId="345A3EB9" w14:textId="568BC99A" w:rsidR="00761C63" w:rsidRDefault="00761C63" w:rsidP="00745AF3">
            <w:pPr>
              <w:pStyle w:val="a7"/>
              <w:jc w:val="both"/>
              <w:rPr>
                <w:rFonts w:eastAsia="Calibri"/>
                <w:sz w:val="22"/>
                <w:szCs w:val="22"/>
              </w:rPr>
            </w:pPr>
            <w:r w:rsidRPr="00D77D59">
              <w:rPr>
                <w:rFonts w:eastAsia="Calibri"/>
                <w:sz w:val="22"/>
                <w:szCs w:val="22"/>
              </w:rPr>
              <w:t xml:space="preserve">Генеральный директор </w:t>
            </w:r>
          </w:p>
          <w:p w14:paraId="4BC1EE97" w14:textId="77777777" w:rsidR="00BB50D3" w:rsidRPr="00D77D59" w:rsidRDefault="00BB50D3" w:rsidP="00745AF3">
            <w:pPr>
              <w:pStyle w:val="a7"/>
              <w:jc w:val="both"/>
              <w:rPr>
                <w:rFonts w:eastAsia="Calibri"/>
                <w:sz w:val="22"/>
                <w:szCs w:val="22"/>
              </w:rPr>
            </w:pPr>
          </w:p>
          <w:p w14:paraId="0525015F" w14:textId="2ADD87C9" w:rsidR="00761C63" w:rsidRPr="00D77D59" w:rsidRDefault="00761C63" w:rsidP="00745AF3">
            <w:pPr>
              <w:pStyle w:val="a7"/>
              <w:jc w:val="both"/>
              <w:rPr>
                <w:rFonts w:eastAsia="Calibri"/>
                <w:sz w:val="22"/>
                <w:szCs w:val="22"/>
              </w:rPr>
            </w:pPr>
            <w:r w:rsidRPr="00D77D59">
              <w:rPr>
                <w:rFonts w:eastAsia="Calibri"/>
                <w:sz w:val="22"/>
                <w:szCs w:val="22"/>
              </w:rPr>
              <w:t>___________________ /</w:t>
            </w:r>
            <w:r w:rsidRPr="00D77D59">
              <w:rPr>
                <w:sz w:val="22"/>
                <w:szCs w:val="22"/>
              </w:rPr>
              <w:t xml:space="preserve"> </w:t>
            </w:r>
            <w:r w:rsidR="00F66FF7">
              <w:rPr>
                <w:sz w:val="22"/>
                <w:szCs w:val="22"/>
              </w:rPr>
              <w:t>____________________</w:t>
            </w:r>
          </w:p>
          <w:p w14:paraId="77B25BE5" w14:textId="77777777" w:rsidR="00761C63" w:rsidRPr="00D77D59" w:rsidRDefault="00761C63" w:rsidP="00745AF3">
            <w:pPr>
              <w:pStyle w:val="a7"/>
              <w:jc w:val="both"/>
              <w:rPr>
                <w:sz w:val="22"/>
                <w:szCs w:val="22"/>
              </w:rPr>
            </w:pPr>
          </w:p>
        </w:tc>
      </w:tr>
    </w:tbl>
    <w:p w14:paraId="30215821" w14:textId="2D55213E" w:rsidR="00A5192B" w:rsidRPr="00760A43" w:rsidRDefault="00A5192B" w:rsidP="00760A43">
      <w:pPr>
        <w:pStyle w:val="a7"/>
        <w:ind w:firstLine="567"/>
        <w:jc w:val="both"/>
        <w:rPr>
          <w:sz w:val="22"/>
          <w:szCs w:val="22"/>
        </w:rPr>
      </w:pPr>
    </w:p>
    <w:p w14:paraId="54BDCCEB" w14:textId="08D6EDB9" w:rsidR="0032797F" w:rsidRPr="00760A43" w:rsidRDefault="0032797F" w:rsidP="00760A43">
      <w:pPr>
        <w:pStyle w:val="a7"/>
        <w:ind w:firstLine="567"/>
        <w:jc w:val="both"/>
        <w:rPr>
          <w:sz w:val="22"/>
          <w:szCs w:val="22"/>
        </w:rPr>
      </w:pPr>
    </w:p>
    <w:p w14:paraId="386A7E1E" w14:textId="77777777" w:rsidR="004119B0" w:rsidRPr="00760A43" w:rsidRDefault="004119B0" w:rsidP="00760A43">
      <w:pPr>
        <w:pStyle w:val="a7"/>
        <w:ind w:firstLine="567"/>
        <w:jc w:val="both"/>
        <w:rPr>
          <w:sz w:val="22"/>
          <w:szCs w:val="22"/>
        </w:rPr>
      </w:pPr>
    </w:p>
    <w:p w14:paraId="26361D8D" w14:textId="77777777" w:rsidR="00B57ED8" w:rsidRDefault="00B57ED8" w:rsidP="0057693F">
      <w:pPr>
        <w:pStyle w:val="a7"/>
        <w:jc w:val="both"/>
        <w:rPr>
          <w:sz w:val="22"/>
          <w:szCs w:val="22"/>
        </w:rPr>
        <w:sectPr w:rsidR="00B57ED8" w:rsidSect="006F19C2">
          <w:pgSz w:w="11906" w:h="16838"/>
          <w:pgMar w:top="1134" w:right="567" w:bottom="1134" w:left="1418" w:header="709" w:footer="709" w:gutter="0"/>
          <w:cols w:space="708"/>
          <w:docGrid w:linePitch="360"/>
        </w:sectPr>
      </w:pPr>
    </w:p>
    <w:p w14:paraId="3DC98CA2" w14:textId="48B88DA4" w:rsidR="002658A9" w:rsidRPr="00760A43" w:rsidRDefault="002658A9" w:rsidP="00BD1F26">
      <w:pPr>
        <w:pStyle w:val="a7"/>
        <w:jc w:val="both"/>
        <w:rPr>
          <w:sz w:val="22"/>
          <w:szCs w:val="22"/>
        </w:rPr>
      </w:pPr>
    </w:p>
    <w:p w14:paraId="008EA2A2" w14:textId="4D4635A9" w:rsidR="002658A9" w:rsidRPr="00760A43" w:rsidRDefault="0032797F" w:rsidP="00760A43">
      <w:pPr>
        <w:pStyle w:val="a7"/>
        <w:ind w:firstLine="567"/>
        <w:jc w:val="both"/>
        <w:rPr>
          <w:sz w:val="22"/>
          <w:szCs w:val="22"/>
        </w:rPr>
      </w:pPr>
      <w:r w:rsidRPr="00760A43">
        <w:rPr>
          <w:sz w:val="22"/>
          <w:szCs w:val="22"/>
        </w:rPr>
        <w:t xml:space="preserve">                                                                                          </w:t>
      </w:r>
    </w:p>
    <w:p w14:paraId="6A1D8457" w14:textId="7204E436" w:rsidR="0032797F" w:rsidRPr="00760A43" w:rsidRDefault="0032797F" w:rsidP="000B64BA">
      <w:pPr>
        <w:pStyle w:val="a7"/>
        <w:ind w:firstLine="567"/>
        <w:jc w:val="right"/>
        <w:rPr>
          <w:sz w:val="22"/>
          <w:szCs w:val="22"/>
        </w:rPr>
      </w:pPr>
      <w:r w:rsidRPr="00760A43">
        <w:rPr>
          <w:sz w:val="22"/>
          <w:szCs w:val="22"/>
        </w:rPr>
        <w:t xml:space="preserve">      </w:t>
      </w:r>
      <w:sdt>
        <w:sdtPr>
          <w:rPr>
            <w:sz w:val="22"/>
            <w:szCs w:val="22"/>
          </w:rPr>
          <w:id w:val="1572737"/>
          <w:placeholder>
            <w:docPart w:val="0C9DC2F35FD54379B33DA035599A1F84"/>
          </w:placeholder>
        </w:sdtPr>
        <w:sdtEndPr/>
        <w:sdtContent>
          <w:r w:rsidRPr="00760A43">
            <w:rPr>
              <w:sz w:val="22"/>
              <w:szCs w:val="22"/>
            </w:rPr>
            <w:t>Приложение №</w:t>
          </w:r>
          <w:r w:rsidR="000B64BA">
            <w:rPr>
              <w:sz w:val="22"/>
              <w:szCs w:val="22"/>
            </w:rPr>
            <w:t xml:space="preserve"> </w:t>
          </w:r>
          <w:r w:rsidRPr="00760A43">
            <w:rPr>
              <w:sz w:val="22"/>
              <w:szCs w:val="22"/>
            </w:rPr>
            <w:t>2</w:t>
          </w:r>
        </w:sdtContent>
      </w:sdt>
    </w:p>
    <w:p w14:paraId="096AE589" w14:textId="39A55A66" w:rsidR="0032797F" w:rsidRPr="00760A43" w:rsidRDefault="0032797F" w:rsidP="000B64BA">
      <w:pPr>
        <w:pStyle w:val="a7"/>
        <w:ind w:firstLine="567"/>
        <w:jc w:val="right"/>
        <w:rPr>
          <w:sz w:val="22"/>
          <w:szCs w:val="22"/>
        </w:rPr>
      </w:pPr>
      <w:r w:rsidRPr="00760A43">
        <w:rPr>
          <w:sz w:val="22"/>
          <w:szCs w:val="22"/>
        </w:rPr>
        <w:t xml:space="preserve">                                                                                    к Договору подряда</w:t>
      </w:r>
      <w:r w:rsidR="00D625BE">
        <w:rPr>
          <w:sz w:val="22"/>
          <w:szCs w:val="22"/>
        </w:rPr>
        <w:t xml:space="preserve"> №</w:t>
      </w:r>
      <w:r w:rsidR="00D625BE" w:rsidRPr="00D625BE">
        <w:t xml:space="preserve"> </w:t>
      </w:r>
      <w:r w:rsidR="00052B00">
        <w:rPr>
          <w:sz w:val="22"/>
          <w:szCs w:val="22"/>
        </w:rPr>
        <w:t>_________________</w:t>
      </w:r>
    </w:p>
    <w:p w14:paraId="64F469C5" w14:textId="5786E356" w:rsidR="0032797F" w:rsidRPr="00760A43" w:rsidRDefault="0032797F" w:rsidP="000B64BA">
      <w:pPr>
        <w:pStyle w:val="a7"/>
        <w:ind w:firstLine="567"/>
        <w:jc w:val="right"/>
        <w:rPr>
          <w:sz w:val="22"/>
          <w:szCs w:val="22"/>
        </w:rPr>
      </w:pPr>
      <w:r w:rsidRPr="00760A43">
        <w:rPr>
          <w:sz w:val="22"/>
          <w:szCs w:val="22"/>
        </w:rPr>
        <w:t xml:space="preserve">                                                                                                           </w:t>
      </w:r>
      <w:r w:rsidR="00D625BE">
        <w:rPr>
          <w:sz w:val="22"/>
          <w:szCs w:val="22"/>
        </w:rPr>
        <w:t xml:space="preserve">от </w:t>
      </w:r>
      <w:r w:rsidRPr="00760A43">
        <w:rPr>
          <w:sz w:val="22"/>
          <w:szCs w:val="22"/>
        </w:rPr>
        <w:t xml:space="preserve"> </w:t>
      </w:r>
      <w:sdt>
        <w:sdtPr>
          <w:rPr>
            <w:sz w:val="22"/>
            <w:szCs w:val="22"/>
          </w:rPr>
          <w:id w:val="1572738"/>
          <w:placeholder>
            <w:docPart w:val="0C9DC2F35FD54379B33DA035599A1F84"/>
          </w:placeholder>
        </w:sdtPr>
        <w:sdtEndPr/>
        <w:sdtContent>
          <w:r w:rsidR="00D625BE" w:rsidRPr="00D625BE">
            <w:rPr>
              <w:sz w:val="22"/>
              <w:szCs w:val="22"/>
            </w:rPr>
            <w:t>«</w:t>
          </w:r>
          <w:r w:rsidR="00777E7F">
            <w:rPr>
              <w:sz w:val="22"/>
              <w:szCs w:val="22"/>
            </w:rPr>
            <w:t>____</w:t>
          </w:r>
          <w:r w:rsidR="00D625BE" w:rsidRPr="00D625BE">
            <w:rPr>
              <w:sz w:val="22"/>
              <w:szCs w:val="22"/>
            </w:rPr>
            <w:t xml:space="preserve">» </w:t>
          </w:r>
          <w:r w:rsidR="00DA7E2D">
            <w:rPr>
              <w:sz w:val="22"/>
              <w:szCs w:val="22"/>
            </w:rPr>
            <w:t>июля</w:t>
          </w:r>
          <w:r w:rsidR="00D625BE" w:rsidRPr="00D625BE">
            <w:rPr>
              <w:sz w:val="22"/>
              <w:szCs w:val="22"/>
            </w:rPr>
            <w:t xml:space="preserve"> 20</w:t>
          </w:r>
          <w:r w:rsidR="00D1063C">
            <w:rPr>
              <w:sz w:val="22"/>
              <w:szCs w:val="22"/>
            </w:rPr>
            <w:t>2</w:t>
          </w:r>
          <w:r w:rsidR="00052B00">
            <w:rPr>
              <w:sz w:val="22"/>
              <w:szCs w:val="22"/>
            </w:rPr>
            <w:t>4</w:t>
          </w:r>
          <w:r w:rsidR="00D625BE" w:rsidRPr="00D625BE">
            <w:rPr>
              <w:sz w:val="22"/>
              <w:szCs w:val="22"/>
            </w:rPr>
            <w:t xml:space="preserve"> г.</w:t>
          </w:r>
        </w:sdtContent>
      </w:sdt>
    </w:p>
    <w:p w14:paraId="585C3F09" w14:textId="112B6829" w:rsidR="00DD311C" w:rsidRPr="000B64BA" w:rsidRDefault="0032797F" w:rsidP="000B64BA">
      <w:pPr>
        <w:pStyle w:val="a7"/>
        <w:ind w:firstLine="567"/>
        <w:jc w:val="center"/>
        <w:rPr>
          <w:b/>
          <w:bCs/>
          <w:sz w:val="22"/>
          <w:szCs w:val="22"/>
        </w:rPr>
      </w:pPr>
      <w:r w:rsidRPr="000B64BA">
        <w:rPr>
          <w:b/>
          <w:bCs/>
          <w:sz w:val="22"/>
          <w:szCs w:val="22"/>
        </w:rPr>
        <w:t>Порядок оплаты</w:t>
      </w:r>
    </w:p>
    <w:p w14:paraId="49479D13" w14:textId="77777777" w:rsidR="00BF005A" w:rsidRPr="00760A43" w:rsidRDefault="00BF005A" w:rsidP="00760A43">
      <w:pPr>
        <w:pStyle w:val="a7"/>
        <w:ind w:firstLine="567"/>
        <w:jc w:val="both"/>
        <w:rPr>
          <w:sz w:val="22"/>
          <w:szCs w:val="22"/>
        </w:rPr>
      </w:pPr>
    </w:p>
    <w:p w14:paraId="51050648" w14:textId="7D95C634" w:rsidR="00052B00" w:rsidRPr="00760A43" w:rsidRDefault="00052B00" w:rsidP="00052B00">
      <w:pPr>
        <w:pStyle w:val="a7"/>
        <w:ind w:firstLine="567"/>
        <w:jc w:val="both"/>
        <w:rPr>
          <w:sz w:val="22"/>
          <w:szCs w:val="22"/>
        </w:rPr>
      </w:pPr>
      <w:r w:rsidRPr="00760A43">
        <w:rPr>
          <w:b/>
          <w:bCs/>
          <w:sz w:val="22"/>
          <w:szCs w:val="22"/>
        </w:rPr>
        <w:t>Акционерное общество «Группа компаний «ОСНОВА»</w:t>
      </w:r>
      <w:r>
        <w:rPr>
          <w:b/>
          <w:bCs/>
          <w:sz w:val="22"/>
          <w:szCs w:val="22"/>
        </w:rPr>
        <w:t xml:space="preserve"> </w:t>
      </w:r>
      <w:r>
        <w:rPr>
          <w:sz w:val="22"/>
          <w:szCs w:val="22"/>
        </w:rPr>
        <w:t>(АО «ГК «ОСНОВА»)</w:t>
      </w:r>
      <w:r w:rsidRPr="00760A43">
        <w:rPr>
          <w:sz w:val="22"/>
          <w:szCs w:val="22"/>
        </w:rPr>
        <w:t xml:space="preserve">, именуемое в дальнейшем </w:t>
      </w:r>
      <w:sdt>
        <w:sdtPr>
          <w:rPr>
            <w:b/>
            <w:bCs/>
            <w:sz w:val="22"/>
            <w:szCs w:val="22"/>
          </w:rPr>
          <w:id w:val="-1766445198"/>
          <w:placeholder>
            <w:docPart w:val="E1FDFA6526C2487085D5BD00FD86BC59"/>
          </w:placeholder>
          <w:text/>
        </w:sdtPr>
        <w:sdtEndPr/>
        <w:sdtContent>
          <w:r w:rsidR="004C7194">
            <w:rPr>
              <w:b/>
              <w:bCs/>
              <w:sz w:val="22"/>
              <w:szCs w:val="22"/>
            </w:rPr>
            <w:t>«Генподрядчик»</w:t>
          </w:r>
        </w:sdtContent>
      </w:sdt>
      <w:r w:rsidRPr="00760A43">
        <w:rPr>
          <w:sz w:val="22"/>
          <w:szCs w:val="22"/>
        </w:rPr>
        <w:t xml:space="preserve">, в лице Генерального директора Попова Евгения Владимировича, действующего на основании Устава, </w:t>
      </w:r>
      <w:r w:rsidRPr="00760A43">
        <w:rPr>
          <w:sz w:val="22"/>
          <w:szCs w:val="22"/>
          <w:lang w:val="en-US"/>
        </w:rPr>
        <w:t>c</w:t>
      </w:r>
      <w:r w:rsidRPr="00760A43">
        <w:rPr>
          <w:sz w:val="22"/>
          <w:szCs w:val="22"/>
        </w:rPr>
        <w:t xml:space="preserve"> одной стороны, и </w:t>
      </w:r>
    </w:p>
    <w:p w14:paraId="181243F5" w14:textId="06F5F5F8" w:rsidR="0032797F" w:rsidRDefault="00F66FF7" w:rsidP="00052B00">
      <w:pPr>
        <w:pStyle w:val="a7"/>
        <w:ind w:firstLine="567"/>
        <w:jc w:val="both"/>
        <w:rPr>
          <w:i/>
          <w:color w:val="000000" w:themeColor="text1"/>
          <w:sz w:val="22"/>
          <w:szCs w:val="22"/>
        </w:rPr>
      </w:pPr>
      <w:r>
        <w:rPr>
          <w:b/>
          <w:bCs/>
          <w:sz w:val="22"/>
          <w:szCs w:val="22"/>
        </w:rPr>
        <w:t>_______________________________________________________________________________________</w:t>
      </w:r>
      <w:r w:rsidR="00052B00" w:rsidRPr="00760A43">
        <w:rPr>
          <w:sz w:val="22"/>
          <w:szCs w:val="22"/>
        </w:rPr>
        <w:t xml:space="preserve"> (свидетельство о допуске </w:t>
      </w:r>
      <w:sdt>
        <w:sdtPr>
          <w:rPr>
            <w:sz w:val="22"/>
            <w:szCs w:val="22"/>
          </w:rPr>
          <w:id w:val="1938101843"/>
          <w:placeholder>
            <w:docPart w:val="0D62262DF4274B2E88AE1CBA4E3A2FBF"/>
          </w:placeholder>
          <w:text/>
        </w:sdtPr>
        <w:sdtEndPr/>
        <w:sdtContent>
          <w:r w:rsidR="00DA7E2D" w:rsidRPr="00DA7E2D">
            <w:rPr>
              <w:sz w:val="22"/>
              <w:szCs w:val="22"/>
            </w:rPr>
            <w:t>СРО-С-</w:t>
          </w:r>
          <w:r>
            <w:rPr>
              <w:sz w:val="22"/>
              <w:szCs w:val="22"/>
            </w:rPr>
            <w:t>___</w:t>
          </w:r>
          <w:r w:rsidR="00DA7E2D" w:rsidRPr="00DA7E2D">
            <w:rPr>
              <w:sz w:val="22"/>
              <w:szCs w:val="22"/>
            </w:rPr>
            <w:t>-</w:t>
          </w:r>
          <w:r>
            <w:rPr>
              <w:sz w:val="22"/>
              <w:szCs w:val="22"/>
            </w:rPr>
            <w:t>___________</w:t>
          </w:r>
          <w:r w:rsidR="00DA7E2D" w:rsidRPr="00DA7E2D">
            <w:rPr>
              <w:sz w:val="22"/>
              <w:szCs w:val="22"/>
            </w:rPr>
            <w:t>),</w:t>
          </w:r>
        </w:sdtContent>
      </w:sdt>
      <w:r w:rsidR="00052B00" w:rsidRPr="00760A43">
        <w:rPr>
          <w:sz w:val="22"/>
          <w:szCs w:val="22"/>
        </w:rPr>
        <w:t xml:space="preserve"> именуемое в дальнейшем «</w:t>
      </w:r>
      <w:r w:rsidR="00052B00" w:rsidRPr="00760A43">
        <w:rPr>
          <w:b/>
          <w:bCs/>
          <w:sz w:val="22"/>
          <w:szCs w:val="22"/>
        </w:rPr>
        <w:t>Подрядчик</w:t>
      </w:r>
      <w:r w:rsidR="00052B00" w:rsidRPr="00760A43">
        <w:rPr>
          <w:sz w:val="22"/>
          <w:szCs w:val="22"/>
        </w:rPr>
        <w:t xml:space="preserve">», в лице </w:t>
      </w:r>
      <w:sdt>
        <w:sdtPr>
          <w:rPr>
            <w:sz w:val="22"/>
            <w:szCs w:val="22"/>
          </w:rPr>
          <w:id w:val="-1463023770"/>
          <w:placeholder>
            <w:docPart w:val="0D62262DF4274B2E88AE1CBA4E3A2FBF"/>
          </w:placeholder>
          <w:text/>
        </w:sdtPr>
        <w:sdtEndPr/>
        <w:sdtContent>
          <w:r w:rsidR="004C7194">
            <w:rPr>
              <w:sz w:val="22"/>
              <w:szCs w:val="22"/>
            </w:rPr>
            <w:t xml:space="preserve">Генерального директора </w:t>
          </w:r>
          <w:r>
            <w:rPr>
              <w:sz w:val="22"/>
              <w:szCs w:val="22"/>
            </w:rPr>
            <w:t>____________________________</w:t>
          </w:r>
          <w:r w:rsidR="004C7194">
            <w:rPr>
              <w:sz w:val="22"/>
              <w:szCs w:val="22"/>
            </w:rPr>
            <w:t>,</w:t>
          </w:r>
        </w:sdtContent>
      </w:sdt>
      <w:r w:rsidR="00052B00" w:rsidRPr="00760A43">
        <w:rPr>
          <w:sz w:val="22"/>
          <w:szCs w:val="22"/>
        </w:rPr>
        <w:t xml:space="preserve"> действующего на основании</w:t>
      </w:r>
      <w:sdt>
        <w:sdtPr>
          <w:rPr>
            <w:sz w:val="22"/>
            <w:szCs w:val="22"/>
          </w:rPr>
          <w:id w:val="434411694"/>
          <w:placeholder>
            <w:docPart w:val="0D62262DF4274B2E88AE1CBA4E3A2FBF"/>
          </w:placeholder>
          <w:text/>
        </w:sdtPr>
        <w:sdtEndPr/>
        <w:sdtContent>
          <w:r w:rsidR="004C7194">
            <w:rPr>
              <w:sz w:val="22"/>
              <w:szCs w:val="22"/>
            </w:rPr>
            <w:t xml:space="preserve"> Устава,</w:t>
          </w:r>
        </w:sdtContent>
      </w:sdt>
      <w:r w:rsidR="00052B00" w:rsidRPr="00760A43">
        <w:rPr>
          <w:sz w:val="22"/>
          <w:szCs w:val="22"/>
        </w:rPr>
        <w:t xml:space="preserve"> </w:t>
      </w:r>
      <w:r w:rsidR="00052B00" w:rsidRPr="00760A43">
        <w:rPr>
          <w:sz w:val="22"/>
          <w:szCs w:val="22"/>
          <w:lang w:val="en-US"/>
        </w:rPr>
        <w:t>c</w:t>
      </w:r>
      <w:r w:rsidR="00052B00" w:rsidRPr="00760A43">
        <w:rPr>
          <w:sz w:val="22"/>
          <w:szCs w:val="22"/>
        </w:rPr>
        <w:t xml:space="preserve"> другой стороны, вместе именуемые «Стороны»</w:t>
      </w:r>
      <w:r w:rsidR="0032797F" w:rsidRPr="00760A43">
        <w:rPr>
          <w:sz w:val="22"/>
          <w:szCs w:val="22"/>
        </w:rPr>
        <w:t xml:space="preserve">, пришли к соглашению о том, что оплата работ по Договору подряда </w:t>
      </w:r>
      <w:r w:rsidR="00D625BE">
        <w:rPr>
          <w:sz w:val="22"/>
          <w:szCs w:val="22"/>
        </w:rPr>
        <w:t>№</w:t>
      </w:r>
      <w:r w:rsidR="00D625BE" w:rsidRPr="00D625BE">
        <w:t xml:space="preserve"> </w:t>
      </w:r>
      <w:r w:rsidR="00052B00">
        <w:rPr>
          <w:sz w:val="22"/>
          <w:szCs w:val="22"/>
        </w:rPr>
        <w:t>_____________</w:t>
      </w:r>
      <w:r w:rsidR="0024469D">
        <w:rPr>
          <w:sz w:val="22"/>
          <w:szCs w:val="22"/>
        </w:rPr>
        <w:t xml:space="preserve"> </w:t>
      </w:r>
      <w:r w:rsidR="0032797F" w:rsidRPr="00760A43">
        <w:rPr>
          <w:sz w:val="22"/>
          <w:szCs w:val="22"/>
        </w:rPr>
        <w:t xml:space="preserve">от </w:t>
      </w:r>
      <w:r w:rsidR="00D625BE" w:rsidRPr="00D625BE">
        <w:rPr>
          <w:sz w:val="22"/>
          <w:szCs w:val="22"/>
        </w:rPr>
        <w:t>«</w:t>
      </w:r>
      <w:r w:rsidR="00777E7F">
        <w:rPr>
          <w:sz w:val="22"/>
          <w:szCs w:val="22"/>
        </w:rPr>
        <w:t>____</w:t>
      </w:r>
      <w:r w:rsidR="00D625BE" w:rsidRPr="00D625BE">
        <w:rPr>
          <w:sz w:val="22"/>
          <w:szCs w:val="22"/>
        </w:rPr>
        <w:t xml:space="preserve">» </w:t>
      </w:r>
      <w:r w:rsidR="00DA7E2D">
        <w:rPr>
          <w:sz w:val="22"/>
          <w:szCs w:val="22"/>
        </w:rPr>
        <w:t>июля</w:t>
      </w:r>
      <w:r w:rsidR="00D625BE" w:rsidRPr="00D625BE">
        <w:rPr>
          <w:sz w:val="22"/>
          <w:szCs w:val="22"/>
        </w:rPr>
        <w:t xml:space="preserve"> 202</w:t>
      </w:r>
      <w:r w:rsidR="00052B00">
        <w:rPr>
          <w:sz w:val="22"/>
          <w:szCs w:val="22"/>
        </w:rPr>
        <w:t>4</w:t>
      </w:r>
      <w:r w:rsidR="00D625BE" w:rsidRPr="00D625BE">
        <w:rPr>
          <w:sz w:val="22"/>
          <w:szCs w:val="22"/>
        </w:rPr>
        <w:t xml:space="preserve"> г. </w:t>
      </w:r>
      <w:r w:rsidR="0032797F" w:rsidRPr="00760A43">
        <w:rPr>
          <w:color w:val="000000" w:themeColor="text1"/>
          <w:sz w:val="22"/>
          <w:szCs w:val="22"/>
        </w:rPr>
        <w:t>будет производиться в следующем порядке:</w:t>
      </w:r>
      <w:r w:rsidR="0032797F" w:rsidRPr="00760A43">
        <w:rPr>
          <w:i/>
          <w:color w:val="000000" w:themeColor="text1"/>
          <w:sz w:val="22"/>
          <w:szCs w:val="22"/>
        </w:rPr>
        <w:t xml:space="preserve"> </w:t>
      </w:r>
    </w:p>
    <w:p w14:paraId="1569131D" w14:textId="77777777" w:rsidR="00C90B98" w:rsidRPr="00760A43" w:rsidRDefault="00C90B98" w:rsidP="00760A43">
      <w:pPr>
        <w:pStyle w:val="a7"/>
        <w:ind w:firstLine="567"/>
        <w:jc w:val="both"/>
        <w:rPr>
          <w:color w:val="000000" w:themeColor="text1"/>
          <w:sz w:val="22"/>
          <w:szCs w:val="22"/>
        </w:rPr>
      </w:pPr>
    </w:p>
    <w:p w14:paraId="32B31C4E" w14:textId="75D60EFE" w:rsidR="0032797F" w:rsidRPr="00760A43" w:rsidRDefault="005550A8" w:rsidP="0057693F">
      <w:pPr>
        <w:pStyle w:val="a7"/>
        <w:ind w:firstLine="567"/>
        <w:jc w:val="both"/>
        <w:rPr>
          <w:i/>
          <w:color w:val="000000" w:themeColor="text1"/>
          <w:sz w:val="22"/>
          <w:szCs w:val="22"/>
        </w:rPr>
      </w:pPr>
      <w:sdt>
        <w:sdtPr>
          <w:rPr>
            <w:color w:val="000000" w:themeColor="text1"/>
            <w:sz w:val="22"/>
            <w:szCs w:val="22"/>
            <w:shd w:val="clear" w:color="auto" w:fill="FFFFFF"/>
          </w:rPr>
          <w:id w:val="1572747"/>
          <w:placeholder>
            <w:docPart w:val="9E98DE40098F403593EF2274EAE53510"/>
          </w:placeholder>
          <w:text/>
        </w:sdtPr>
        <w:sdtEndPr/>
        <w:sdtContent>
          <w:r w:rsidR="004C7194">
            <w:rPr>
              <w:color w:val="000000" w:themeColor="text1"/>
              <w:sz w:val="22"/>
              <w:szCs w:val="22"/>
              <w:shd w:val="clear" w:color="auto" w:fill="FFFFFF"/>
            </w:rPr>
            <w:t xml:space="preserve">1. Сумма авансового платежа в размере </w:t>
          </w:r>
          <w:r w:rsidR="00F66FF7">
            <w:rPr>
              <w:color w:val="000000" w:themeColor="text1"/>
              <w:sz w:val="22"/>
              <w:szCs w:val="22"/>
              <w:shd w:val="clear" w:color="auto" w:fill="FFFFFF"/>
            </w:rPr>
            <w:t>___</w:t>
          </w:r>
          <w:r w:rsidR="004C7194">
            <w:rPr>
              <w:color w:val="000000" w:themeColor="text1"/>
              <w:sz w:val="22"/>
              <w:szCs w:val="22"/>
              <w:shd w:val="clear" w:color="auto" w:fill="FFFFFF"/>
            </w:rPr>
            <w:t xml:space="preserve"> % (</w:t>
          </w:r>
          <w:r w:rsidR="00F66FF7">
            <w:rPr>
              <w:color w:val="000000" w:themeColor="text1"/>
              <w:sz w:val="22"/>
              <w:szCs w:val="22"/>
              <w:shd w:val="clear" w:color="auto" w:fill="FFFFFF"/>
            </w:rPr>
            <w:t>____________</w:t>
          </w:r>
          <w:r w:rsidR="004C7194">
            <w:rPr>
              <w:color w:val="000000" w:themeColor="text1"/>
              <w:sz w:val="22"/>
              <w:szCs w:val="22"/>
              <w:shd w:val="clear" w:color="auto" w:fill="FFFFFF"/>
            </w:rPr>
            <w:t xml:space="preserve"> процентов) от общей стоимости работ по Договору, что составляет </w:t>
          </w:r>
          <w:r w:rsidR="00F66FF7">
            <w:rPr>
              <w:color w:val="000000" w:themeColor="text1"/>
              <w:sz w:val="22"/>
              <w:szCs w:val="22"/>
              <w:shd w:val="clear" w:color="auto" w:fill="FFFFFF"/>
            </w:rPr>
            <w:t>__________________________________</w:t>
          </w:r>
          <w:r w:rsidR="004C7194">
            <w:rPr>
              <w:color w:val="000000" w:themeColor="text1"/>
              <w:sz w:val="22"/>
              <w:szCs w:val="22"/>
              <w:shd w:val="clear" w:color="auto" w:fill="FFFFFF"/>
            </w:rPr>
            <w:t xml:space="preserve">, в т.ч. НДС 20% - </w:t>
          </w:r>
          <w:r w:rsidR="00F66FF7">
            <w:rPr>
              <w:color w:val="000000" w:themeColor="text1"/>
              <w:sz w:val="22"/>
              <w:szCs w:val="22"/>
              <w:shd w:val="clear" w:color="auto" w:fill="FFFFFF"/>
            </w:rPr>
            <w:t>_____________________</w:t>
          </w:r>
          <w:r w:rsidR="004C7194">
            <w:rPr>
              <w:color w:val="000000" w:themeColor="text1"/>
              <w:sz w:val="22"/>
              <w:szCs w:val="22"/>
              <w:shd w:val="clear" w:color="auto" w:fill="FFFFFF"/>
            </w:rPr>
            <w:t xml:space="preserve">, оплачивается Генподрядчиком в течение 30 (Тридцати) рабочих дней с момента заключения Договора и исполнения Подрядчиком обязательств в соответствии с пунктами 4.1.20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sdtContent>
      </w:sdt>
    </w:p>
    <w:p w14:paraId="7BA1D117" w14:textId="41ABFAC6" w:rsidR="00816F22" w:rsidRPr="00816F22" w:rsidRDefault="00816F22" w:rsidP="00816F22">
      <w:pPr>
        <w:pStyle w:val="a7"/>
        <w:ind w:firstLine="567"/>
        <w:jc w:val="both"/>
        <w:rPr>
          <w:sz w:val="22"/>
          <w:szCs w:val="22"/>
        </w:rPr>
      </w:pPr>
      <w:r w:rsidRPr="00816F22">
        <w:rPr>
          <w:sz w:val="22"/>
          <w:szCs w:val="22"/>
        </w:rPr>
        <w:t>2.</w:t>
      </w:r>
      <w:r>
        <w:rPr>
          <w:sz w:val="22"/>
          <w:szCs w:val="22"/>
        </w:rPr>
        <w:t xml:space="preserve"> </w:t>
      </w:r>
      <w:r w:rsidRPr="00816F22">
        <w:rPr>
          <w:sz w:val="22"/>
          <w:szCs w:val="22"/>
        </w:rPr>
        <w:t xml:space="preserve">По мере подписания Актов сдачи-приемки выполненных Работ (далее – Акт по форме КС-2), Генподрядчик оплачивает стоимость работ в размере, указанной в единой  Справке по форме КС-3, составленной на итоговую сумму всех Актов по форме КС-2, за минусом суммы пропорционально удержанного аванса, перечисленного согласно п.1. настоящего Приложения и гарантийного удержания, в течение 10 (Десяти) дней с момента подписания Сторонами  указанных Актов по форме КС-2 и Справки по форме КС-3  и предоставления Подрядчиком счет-фактуры, оформленной в соответствии с требованиями действующего законодательства РФ.    </w:t>
      </w:r>
    </w:p>
    <w:p w14:paraId="09DF48C9" w14:textId="7DC05419" w:rsidR="00816F22" w:rsidRPr="00816F22" w:rsidRDefault="00816F22" w:rsidP="00816F22">
      <w:pPr>
        <w:pStyle w:val="a7"/>
        <w:ind w:firstLine="567"/>
        <w:jc w:val="both"/>
        <w:rPr>
          <w:sz w:val="22"/>
          <w:szCs w:val="22"/>
        </w:rPr>
      </w:pPr>
      <w:r w:rsidRPr="00816F22">
        <w:rPr>
          <w:sz w:val="22"/>
          <w:szCs w:val="22"/>
        </w:rPr>
        <w:t>3. 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Эксплуатирующей организации</w:t>
      </w:r>
    </w:p>
    <w:p w14:paraId="4BE069FF" w14:textId="300A2979" w:rsidR="0032797F" w:rsidRPr="00760A43" w:rsidRDefault="00816F22" w:rsidP="00816F22">
      <w:pPr>
        <w:pStyle w:val="a7"/>
        <w:ind w:firstLine="567"/>
        <w:jc w:val="both"/>
        <w:rPr>
          <w:sz w:val="22"/>
          <w:szCs w:val="22"/>
        </w:rPr>
      </w:pPr>
      <w:r w:rsidRPr="00816F22">
        <w:rPr>
          <w:sz w:val="22"/>
          <w:szCs w:val="22"/>
        </w:rPr>
        <w:t>4. Обязательства Генподрядчика по оплате аванса и иных платежей, предусмотренных условиями Договора и приложений к нему</w:t>
      </w:r>
      <w:r w:rsidR="00F66FF7">
        <w:rPr>
          <w:sz w:val="22"/>
          <w:szCs w:val="22"/>
        </w:rPr>
        <w:t>,</w:t>
      </w:r>
      <w:r w:rsidRPr="00816F22">
        <w:rPr>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FA414C3" w14:textId="77777777" w:rsidR="0032797F" w:rsidRPr="00760A43" w:rsidRDefault="0032797F" w:rsidP="00760A43">
      <w:pPr>
        <w:pStyle w:val="a7"/>
        <w:ind w:firstLine="567"/>
        <w:jc w:val="both"/>
        <w:rPr>
          <w:sz w:val="22"/>
          <w:szCs w:val="22"/>
        </w:rPr>
      </w:pPr>
    </w:p>
    <w:tbl>
      <w:tblPr>
        <w:tblStyle w:val="a5"/>
        <w:tblW w:w="10206" w:type="dxa"/>
        <w:tblInd w:w="-5" w:type="dxa"/>
        <w:tblLook w:val="04A0" w:firstRow="1" w:lastRow="0" w:firstColumn="1" w:lastColumn="0" w:noHBand="0" w:noVBand="1"/>
      </w:tblPr>
      <w:tblGrid>
        <w:gridCol w:w="5387"/>
        <w:gridCol w:w="4819"/>
      </w:tblGrid>
      <w:tr w:rsidR="0032797F" w:rsidRPr="00760A43" w14:paraId="4C08133A" w14:textId="77777777" w:rsidTr="00831C80">
        <w:trPr>
          <w:trHeight w:val="1928"/>
        </w:trPr>
        <w:tc>
          <w:tcPr>
            <w:tcW w:w="5387" w:type="dxa"/>
          </w:tcPr>
          <w:p w14:paraId="14BD5050" w14:textId="2EC7E56A" w:rsidR="0032797F" w:rsidRPr="00760A43" w:rsidRDefault="0032797F" w:rsidP="004A012F">
            <w:pPr>
              <w:pStyle w:val="a7"/>
              <w:jc w:val="both"/>
              <w:rPr>
                <w:sz w:val="22"/>
                <w:szCs w:val="22"/>
              </w:rPr>
            </w:pPr>
            <w:bookmarkStart w:id="2" w:name="_Hlk154394698"/>
            <w:r w:rsidRPr="00760A43">
              <w:rPr>
                <w:sz w:val="22"/>
                <w:szCs w:val="22"/>
              </w:rPr>
              <w:t>Генподрядчик</w:t>
            </w:r>
          </w:p>
          <w:p w14:paraId="3DBECDE0" w14:textId="26C8A593" w:rsidR="0032797F" w:rsidRPr="00760A43" w:rsidRDefault="00530F36" w:rsidP="004A012F">
            <w:pPr>
              <w:pStyle w:val="a7"/>
              <w:jc w:val="both"/>
              <w:rPr>
                <w:sz w:val="22"/>
                <w:szCs w:val="22"/>
              </w:rPr>
            </w:pPr>
            <w:r w:rsidRPr="00760A43">
              <w:rPr>
                <w:sz w:val="22"/>
                <w:szCs w:val="22"/>
              </w:rPr>
              <w:t>АО «ГК «Основа»</w:t>
            </w:r>
          </w:p>
          <w:p w14:paraId="7A84C4D3" w14:textId="77777777" w:rsidR="00530F36" w:rsidRPr="00760A43" w:rsidRDefault="00530F36" w:rsidP="004A012F">
            <w:pPr>
              <w:pStyle w:val="a7"/>
              <w:jc w:val="both"/>
              <w:rPr>
                <w:sz w:val="22"/>
                <w:szCs w:val="22"/>
              </w:rPr>
            </w:pPr>
            <w:r w:rsidRPr="00760A43">
              <w:rPr>
                <w:sz w:val="22"/>
                <w:szCs w:val="22"/>
              </w:rPr>
              <w:t>Генеральный директор</w:t>
            </w:r>
          </w:p>
          <w:p w14:paraId="527FDD58" w14:textId="77777777" w:rsidR="00530F36" w:rsidRPr="00760A43" w:rsidRDefault="00530F36" w:rsidP="004A012F">
            <w:pPr>
              <w:pStyle w:val="a7"/>
              <w:jc w:val="both"/>
              <w:rPr>
                <w:i/>
                <w:iCs/>
                <w:sz w:val="22"/>
                <w:szCs w:val="22"/>
              </w:rPr>
            </w:pPr>
          </w:p>
          <w:p w14:paraId="0E5B5B34" w14:textId="77777777" w:rsidR="00530F36" w:rsidRPr="00760A43" w:rsidRDefault="00530F36" w:rsidP="004A012F">
            <w:pPr>
              <w:pStyle w:val="a7"/>
              <w:jc w:val="both"/>
              <w:rPr>
                <w:i/>
                <w:iCs/>
                <w:sz w:val="22"/>
                <w:szCs w:val="22"/>
              </w:rPr>
            </w:pPr>
          </w:p>
          <w:p w14:paraId="61C69263" w14:textId="3F4E18EB" w:rsidR="00530F36" w:rsidRPr="00760A43" w:rsidRDefault="00530F36" w:rsidP="004A012F">
            <w:pPr>
              <w:pStyle w:val="a7"/>
              <w:jc w:val="both"/>
              <w:rPr>
                <w:sz w:val="22"/>
                <w:szCs w:val="22"/>
              </w:rPr>
            </w:pPr>
            <w:r w:rsidRPr="00760A43">
              <w:rPr>
                <w:sz w:val="22"/>
                <w:szCs w:val="22"/>
              </w:rPr>
              <w:t>__________________ /</w:t>
            </w:r>
            <w:r w:rsidR="00A671F2">
              <w:rPr>
                <w:sz w:val="22"/>
                <w:szCs w:val="22"/>
              </w:rPr>
              <w:t xml:space="preserve"> </w:t>
            </w:r>
            <w:r w:rsidRPr="00760A43">
              <w:rPr>
                <w:sz w:val="22"/>
                <w:szCs w:val="22"/>
              </w:rPr>
              <w:t>Попов Е.В.</w:t>
            </w:r>
          </w:p>
          <w:p w14:paraId="2AAB3BC4" w14:textId="1A5BC094" w:rsidR="0032797F" w:rsidRPr="00760A43" w:rsidRDefault="0032797F" w:rsidP="004A012F">
            <w:pPr>
              <w:pStyle w:val="a7"/>
              <w:jc w:val="both"/>
              <w:rPr>
                <w:sz w:val="22"/>
                <w:szCs w:val="22"/>
              </w:rPr>
            </w:pPr>
          </w:p>
        </w:tc>
        <w:tc>
          <w:tcPr>
            <w:tcW w:w="4819" w:type="dxa"/>
          </w:tcPr>
          <w:p w14:paraId="06209264" w14:textId="45B8F13E" w:rsidR="0032797F" w:rsidRPr="00760A43" w:rsidRDefault="0032797F" w:rsidP="004A012F">
            <w:pPr>
              <w:pStyle w:val="a7"/>
              <w:jc w:val="both"/>
              <w:rPr>
                <w:sz w:val="22"/>
                <w:szCs w:val="22"/>
              </w:rPr>
            </w:pPr>
            <w:r w:rsidRPr="00760A43">
              <w:rPr>
                <w:sz w:val="22"/>
                <w:szCs w:val="22"/>
              </w:rPr>
              <w:t>Подрядчик</w:t>
            </w:r>
          </w:p>
          <w:p w14:paraId="2A9CC50B" w14:textId="4DFB5986" w:rsidR="0032797F" w:rsidRPr="00760A43" w:rsidRDefault="00F66FF7" w:rsidP="004A012F">
            <w:pPr>
              <w:pStyle w:val="a7"/>
              <w:jc w:val="both"/>
              <w:rPr>
                <w:sz w:val="22"/>
                <w:szCs w:val="22"/>
              </w:rPr>
            </w:pPr>
            <w:r>
              <w:rPr>
                <w:sz w:val="22"/>
                <w:szCs w:val="22"/>
              </w:rPr>
              <w:t>_________________________________</w:t>
            </w:r>
          </w:p>
          <w:p w14:paraId="6181BFEB" w14:textId="77777777" w:rsidR="00AD245A" w:rsidRPr="00760A43" w:rsidRDefault="0032797F" w:rsidP="004A012F">
            <w:pPr>
              <w:pStyle w:val="a7"/>
              <w:jc w:val="both"/>
              <w:rPr>
                <w:rFonts w:eastAsia="Calibri"/>
                <w:sz w:val="22"/>
                <w:szCs w:val="22"/>
              </w:rPr>
            </w:pPr>
            <w:r w:rsidRPr="00760A43">
              <w:rPr>
                <w:rFonts w:eastAsia="Calibri"/>
                <w:sz w:val="22"/>
                <w:szCs w:val="22"/>
              </w:rPr>
              <w:t xml:space="preserve">Генеральный директор </w:t>
            </w:r>
          </w:p>
          <w:p w14:paraId="79E1770B" w14:textId="77777777" w:rsidR="00AD245A" w:rsidRPr="00760A43" w:rsidRDefault="00AD245A" w:rsidP="004A012F">
            <w:pPr>
              <w:pStyle w:val="a7"/>
              <w:jc w:val="both"/>
              <w:rPr>
                <w:rFonts w:eastAsia="Calibri"/>
                <w:sz w:val="22"/>
                <w:szCs w:val="22"/>
              </w:rPr>
            </w:pPr>
          </w:p>
          <w:p w14:paraId="2C5350CA" w14:textId="77777777" w:rsidR="00AD245A" w:rsidRPr="00760A43" w:rsidRDefault="00AD245A" w:rsidP="004A012F">
            <w:pPr>
              <w:pStyle w:val="a7"/>
              <w:jc w:val="both"/>
              <w:rPr>
                <w:rFonts w:eastAsia="Calibri"/>
                <w:sz w:val="22"/>
                <w:szCs w:val="22"/>
              </w:rPr>
            </w:pPr>
          </w:p>
          <w:p w14:paraId="44039137" w14:textId="56916AFE" w:rsidR="0032797F" w:rsidRPr="00760A43" w:rsidRDefault="0032797F" w:rsidP="004A012F">
            <w:pPr>
              <w:pStyle w:val="a7"/>
              <w:jc w:val="both"/>
              <w:rPr>
                <w:rFonts w:eastAsia="Calibri"/>
                <w:sz w:val="22"/>
                <w:szCs w:val="22"/>
              </w:rPr>
            </w:pPr>
            <w:r w:rsidRPr="00760A43">
              <w:rPr>
                <w:rFonts w:eastAsia="Calibri"/>
                <w:sz w:val="22"/>
                <w:szCs w:val="22"/>
              </w:rPr>
              <w:t>__</w:t>
            </w:r>
            <w:r w:rsidR="00AD245A" w:rsidRPr="00760A43">
              <w:rPr>
                <w:rFonts w:eastAsia="Calibri"/>
                <w:sz w:val="22"/>
                <w:szCs w:val="22"/>
              </w:rPr>
              <w:t>_____</w:t>
            </w:r>
            <w:r w:rsidRPr="00760A43">
              <w:rPr>
                <w:rFonts w:eastAsia="Calibri"/>
                <w:sz w:val="22"/>
                <w:szCs w:val="22"/>
              </w:rPr>
              <w:t>___________ /</w:t>
            </w:r>
            <w:r w:rsidRPr="00760A43">
              <w:rPr>
                <w:sz w:val="22"/>
                <w:szCs w:val="22"/>
              </w:rPr>
              <w:t xml:space="preserve"> </w:t>
            </w:r>
            <w:r w:rsidR="00F66FF7">
              <w:rPr>
                <w:sz w:val="22"/>
                <w:szCs w:val="22"/>
              </w:rPr>
              <w:t>__________________</w:t>
            </w:r>
          </w:p>
          <w:p w14:paraId="57E6CB0A" w14:textId="77777777" w:rsidR="0032797F" w:rsidRPr="00760A43" w:rsidRDefault="0032797F" w:rsidP="004A012F">
            <w:pPr>
              <w:pStyle w:val="a7"/>
              <w:jc w:val="both"/>
              <w:rPr>
                <w:sz w:val="22"/>
                <w:szCs w:val="22"/>
              </w:rPr>
            </w:pPr>
          </w:p>
        </w:tc>
      </w:tr>
      <w:bookmarkEnd w:id="2"/>
    </w:tbl>
    <w:p w14:paraId="40EE356B" w14:textId="5B0E1786" w:rsidR="00EC0E3F" w:rsidRPr="00760A43" w:rsidRDefault="00EC0E3F" w:rsidP="00760A43">
      <w:pPr>
        <w:pStyle w:val="a7"/>
        <w:ind w:firstLine="567"/>
        <w:jc w:val="both"/>
        <w:rPr>
          <w:sz w:val="22"/>
          <w:szCs w:val="22"/>
        </w:rPr>
      </w:pPr>
    </w:p>
    <w:p w14:paraId="514C8423" w14:textId="10237F1A" w:rsidR="00C3390A" w:rsidRPr="00760A43" w:rsidRDefault="00C3390A" w:rsidP="00760A43">
      <w:pPr>
        <w:pStyle w:val="a7"/>
        <w:ind w:firstLine="567"/>
        <w:jc w:val="both"/>
        <w:rPr>
          <w:sz w:val="22"/>
          <w:szCs w:val="22"/>
        </w:rPr>
      </w:pPr>
    </w:p>
    <w:p w14:paraId="3CCFB301" w14:textId="07130DCD" w:rsidR="00C3390A" w:rsidRPr="00760A43" w:rsidRDefault="00C3390A" w:rsidP="00760A43">
      <w:pPr>
        <w:pStyle w:val="a7"/>
        <w:ind w:firstLine="567"/>
        <w:jc w:val="both"/>
        <w:rPr>
          <w:sz w:val="22"/>
          <w:szCs w:val="22"/>
        </w:rPr>
      </w:pPr>
    </w:p>
    <w:p w14:paraId="01051C30" w14:textId="117AD515" w:rsidR="00C3390A" w:rsidRPr="00760A43" w:rsidRDefault="00C3390A" w:rsidP="00760A43">
      <w:pPr>
        <w:pStyle w:val="a7"/>
        <w:ind w:firstLine="567"/>
        <w:jc w:val="both"/>
        <w:rPr>
          <w:sz w:val="22"/>
          <w:szCs w:val="22"/>
        </w:rPr>
      </w:pPr>
    </w:p>
    <w:p w14:paraId="304D44E5" w14:textId="23C2728F" w:rsidR="00530F36" w:rsidRDefault="00530F36" w:rsidP="00760A43">
      <w:pPr>
        <w:pStyle w:val="a7"/>
        <w:ind w:firstLine="567"/>
        <w:jc w:val="both"/>
        <w:rPr>
          <w:sz w:val="22"/>
          <w:szCs w:val="22"/>
        </w:rPr>
      </w:pPr>
    </w:p>
    <w:p w14:paraId="75B19B15" w14:textId="39976B3E" w:rsidR="00F66FF7" w:rsidRDefault="00F66FF7" w:rsidP="00760A43">
      <w:pPr>
        <w:pStyle w:val="a7"/>
        <w:ind w:firstLine="567"/>
        <w:jc w:val="both"/>
        <w:rPr>
          <w:sz w:val="22"/>
          <w:szCs w:val="22"/>
        </w:rPr>
      </w:pPr>
    </w:p>
    <w:p w14:paraId="00F9F1AF" w14:textId="77777777" w:rsidR="00F66FF7" w:rsidRPr="00760A43" w:rsidRDefault="00F66FF7" w:rsidP="00760A43">
      <w:pPr>
        <w:pStyle w:val="a7"/>
        <w:ind w:firstLine="567"/>
        <w:jc w:val="both"/>
        <w:rPr>
          <w:sz w:val="22"/>
          <w:szCs w:val="22"/>
        </w:rPr>
      </w:pPr>
    </w:p>
    <w:p w14:paraId="2F1DAB54" w14:textId="77777777" w:rsidR="00530F36" w:rsidRPr="00760A43" w:rsidRDefault="00530F36" w:rsidP="00760A43">
      <w:pPr>
        <w:pStyle w:val="a7"/>
        <w:ind w:firstLine="567"/>
        <w:jc w:val="both"/>
        <w:rPr>
          <w:sz w:val="22"/>
          <w:szCs w:val="22"/>
        </w:rPr>
      </w:pPr>
    </w:p>
    <w:p w14:paraId="26FCE4B5" w14:textId="01F5413E" w:rsidR="00C90B98" w:rsidRDefault="00C90B98" w:rsidP="00760A43">
      <w:pPr>
        <w:pStyle w:val="a7"/>
        <w:ind w:firstLine="567"/>
        <w:jc w:val="both"/>
        <w:rPr>
          <w:sz w:val="22"/>
          <w:szCs w:val="22"/>
        </w:rPr>
      </w:pPr>
    </w:p>
    <w:p w14:paraId="0D43A53D" w14:textId="77777777" w:rsidR="00C90B98" w:rsidRDefault="00C90B98" w:rsidP="00816F22">
      <w:pPr>
        <w:pStyle w:val="a7"/>
        <w:jc w:val="both"/>
        <w:rPr>
          <w:sz w:val="22"/>
          <w:szCs w:val="22"/>
        </w:rPr>
      </w:pPr>
    </w:p>
    <w:p w14:paraId="26A99E5A" w14:textId="77777777" w:rsidR="00C90B98" w:rsidRDefault="00C90B98" w:rsidP="00760A43">
      <w:pPr>
        <w:pStyle w:val="a7"/>
        <w:ind w:firstLine="567"/>
        <w:jc w:val="both"/>
        <w:rPr>
          <w:sz w:val="22"/>
          <w:szCs w:val="22"/>
        </w:rPr>
      </w:pPr>
    </w:p>
    <w:p w14:paraId="7875394D" w14:textId="46A94579" w:rsidR="00C3390A" w:rsidRPr="00760A43" w:rsidRDefault="00C3390A" w:rsidP="00C90B98">
      <w:pPr>
        <w:pStyle w:val="a7"/>
        <w:ind w:firstLine="567"/>
        <w:jc w:val="right"/>
        <w:rPr>
          <w:sz w:val="22"/>
          <w:szCs w:val="22"/>
        </w:rPr>
      </w:pPr>
      <w:r w:rsidRPr="00760A43">
        <w:rPr>
          <w:sz w:val="22"/>
          <w:szCs w:val="22"/>
        </w:rPr>
        <w:lastRenderedPageBreak/>
        <w:t xml:space="preserve"> </w:t>
      </w:r>
      <w:sdt>
        <w:sdtPr>
          <w:rPr>
            <w:sz w:val="22"/>
            <w:szCs w:val="22"/>
          </w:rPr>
          <w:id w:val="-465347413"/>
          <w:placeholder>
            <w:docPart w:val="FD9F05FE3F754FD0B9C43D43D3310ACE"/>
          </w:placeholder>
        </w:sdtPr>
        <w:sdtEndPr/>
        <w:sdtContent>
          <w:r w:rsidRPr="00760A43">
            <w:rPr>
              <w:sz w:val="22"/>
              <w:szCs w:val="22"/>
            </w:rPr>
            <w:t>Приложение №</w:t>
          </w:r>
          <w:r w:rsidR="004A012F">
            <w:rPr>
              <w:sz w:val="22"/>
              <w:szCs w:val="22"/>
            </w:rPr>
            <w:t xml:space="preserve"> </w:t>
          </w:r>
          <w:r w:rsidRPr="00760A43">
            <w:rPr>
              <w:sz w:val="22"/>
              <w:szCs w:val="22"/>
            </w:rPr>
            <w:t>3</w:t>
          </w:r>
        </w:sdtContent>
      </w:sdt>
    </w:p>
    <w:p w14:paraId="3C2B7A86" w14:textId="1FED2E41" w:rsidR="00C3390A" w:rsidRPr="00760A43" w:rsidRDefault="00C3390A" w:rsidP="00C90B98">
      <w:pPr>
        <w:pStyle w:val="a7"/>
        <w:ind w:firstLine="567"/>
        <w:jc w:val="right"/>
        <w:rPr>
          <w:sz w:val="22"/>
          <w:szCs w:val="22"/>
        </w:rPr>
      </w:pPr>
      <w:r w:rsidRPr="00760A43">
        <w:rPr>
          <w:sz w:val="22"/>
          <w:szCs w:val="22"/>
        </w:rPr>
        <w:t>к Договору подряда</w:t>
      </w:r>
      <w:r w:rsidR="00A671F2">
        <w:rPr>
          <w:sz w:val="22"/>
          <w:szCs w:val="22"/>
        </w:rPr>
        <w:t xml:space="preserve"> </w:t>
      </w:r>
      <w:sdt>
        <w:sdtPr>
          <w:rPr>
            <w:sz w:val="22"/>
            <w:szCs w:val="22"/>
          </w:rPr>
          <w:id w:val="1508640226"/>
          <w:placeholder>
            <w:docPart w:val="FD9F05FE3F754FD0B9C43D43D3310ACE"/>
          </w:placeholder>
        </w:sdtPr>
        <w:sdtEndPr/>
        <w:sdtContent>
          <w:r w:rsidR="00D625BE">
            <w:rPr>
              <w:sz w:val="22"/>
              <w:szCs w:val="22"/>
            </w:rPr>
            <w:t>№</w:t>
          </w:r>
          <w:r w:rsidR="0024469D" w:rsidRPr="0024469D">
            <w:t xml:space="preserve"> </w:t>
          </w:r>
          <w:r w:rsidR="00A671F2">
            <w:rPr>
              <w:sz w:val="22"/>
              <w:szCs w:val="22"/>
            </w:rPr>
            <w:t>___________________</w:t>
          </w:r>
          <w:r w:rsidR="0024469D">
            <w:rPr>
              <w:sz w:val="22"/>
              <w:szCs w:val="22"/>
            </w:rPr>
            <w:t xml:space="preserve"> </w:t>
          </w:r>
          <w:r w:rsidR="00D625BE" w:rsidRPr="00D625BE">
            <w:rPr>
              <w:sz w:val="22"/>
              <w:szCs w:val="22"/>
            </w:rPr>
            <w:t>от «</w:t>
          </w:r>
          <w:r w:rsidR="00777E7F">
            <w:rPr>
              <w:sz w:val="22"/>
              <w:szCs w:val="22"/>
            </w:rPr>
            <w:t>_____</w:t>
          </w:r>
          <w:r w:rsidR="00D625BE" w:rsidRPr="00D625BE">
            <w:rPr>
              <w:sz w:val="22"/>
              <w:szCs w:val="22"/>
            </w:rPr>
            <w:t xml:space="preserve">» </w:t>
          </w:r>
          <w:r w:rsidR="00DA7E2D">
            <w:rPr>
              <w:sz w:val="22"/>
              <w:szCs w:val="22"/>
            </w:rPr>
            <w:t>июля</w:t>
          </w:r>
          <w:r w:rsidR="00D625BE" w:rsidRPr="00D625BE">
            <w:rPr>
              <w:sz w:val="22"/>
              <w:szCs w:val="22"/>
            </w:rPr>
            <w:t xml:space="preserve"> 202</w:t>
          </w:r>
          <w:r w:rsidR="00A671F2">
            <w:rPr>
              <w:sz w:val="22"/>
              <w:szCs w:val="22"/>
            </w:rPr>
            <w:t>4</w:t>
          </w:r>
          <w:r w:rsidR="00D625BE" w:rsidRPr="00D625BE">
            <w:rPr>
              <w:sz w:val="22"/>
              <w:szCs w:val="22"/>
            </w:rPr>
            <w:t xml:space="preserve"> г.</w:t>
          </w:r>
        </w:sdtContent>
      </w:sdt>
    </w:p>
    <w:p w14:paraId="59449176" w14:textId="5A59D1B5" w:rsidR="00C3390A" w:rsidRDefault="00C3390A" w:rsidP="00760A43">
      <w:pPr>
        <w:pStyle w:val="a7"/>
        <w:ind w:firstLine="567"/>
        <w:jc w:val="both"/>
        <w:rPr>
          <w:sz w:val="22"/>
          <w:szCs w:val="22"/>
        </w:rPr>
      </w:pPr>
    </w:p>
    <w:p w14:paraId="42CEE23F" w14:textId="77777777" w:rsidR="00A671F2" w:rsidRPr="00760A43" w:rsidRDefault="00A671F2" w:rsidP="00760A43">
      <w:pPr>
        <w:pStyle w:val="a7"/>
        <w:ind w:firstLine="567"/>
        <w:jc w:val="both"/>
        <w:rPr>
          <w:sz w:val="22"/>
          <w:szCs w:val="22"/>
        </w:rPr>
      </w:pPr>
    </w:p>
    <w:p w14:paraId="1D175F12" w14:textId="7E2F5A39" w:rsidR="00C3390A" w:rsidRPr="00C90B98" w:rsidRDefault="00C3390A" w:rsidP="00C90B98">
      <w:pPr>
        <w:pStyle w:val="a7"/>
        <w:ind w:firstLine="567"/>
        <w:jc w:val="center"/>
        <w:rPr>
          <w:b/>
          <w:bCs/>
          <w:sz w:val="22"/>
          <w:szCs w:val="22"/>
        </w:rPr>
      </w:pPr>
      <w:r w:rsidRPr="00C90B98">
        <w:rPr>
          <w:b/>
          <w:bCs/>
          <w:sz w:val="22"/>
          <w:szCs w:val="22"/>
        </w:rPr>
        <w:t>СОГЛАШЕНИЕ</w:t>
      </w:r>
    </w:p>
    <w:p w14:paraId="24A6F814" w14:textId="77777777" w:rsidR="00C3390A" w:rsidRPr="00C90B98" w:rsidRDefault="00C3390A" w:rsidP="00C90B98">
      <w:pPr>
        <w:pStyle w:val="a7"/>
        <w:ind w:firstLine="567"/>
        <w:jc w:val="center"/>
        <w:rPr>
          <w:b/>
          <w:bCs/>
          <w:sz w:val="22"/>
          <w:szCs w:val="22"/>
        </w:rPr>
      </w:pPr>
      <w:r w:rsidRPr="00C90B98">
        <w:rPr>
          <w:b/>
          <w:bCs/>
          <w:sz w:val="22"/>
          <w:szCs w:val="22"/>
        </w:rPr>
        <w:t>ОБ ЭЛЕКТРОННОМ ДОКУМЕНТООБОРОТЕ</w:t>
      </w:r>
    </w:p>
    <w:p w14:paraId="3487D622" w14:textId="77777777" w:rsidR="00C3390A" w:rsidRPr="00760A43" w:rsidRDefault="00C3390A" w:rsidP="00760A43">
      <w:pPr>
        <w:pStyle w:val="a7"/>
        <w:ind w:firstLine="567"/>
        <w:jc w:val="both"/>
        <w:rPr>
          <w:sz w:val="22"/>
          <w:szCs w:val="22"/>
        </w:rPr>
      </w:pPr>
    </w:p>
    <w:p w14:paraId="3B460732" w14:textId="5F8DFDC0" w:rsidR="00A671F2" w:rsidRPr="00760A43" w:rsidRDefault="00A671F2" w:rsidP="00A671F2">
      <w:pPr>
        <w:pStyle w:val="a7"/>
        <w:ind w:firstLine="567"/>
        <w:jc w:val="both"/>
        <w:rPr>
          <w:sz w:val="22"/>
          <w:szCs w:val="22"/>
        </w:rPr>
      </w:pPr>
      <w:r w:rsidRPr="00760A43">
        <w:rPr>
          <w:b/>
          <w:bCs/>
          <w:sz w:val="22"/>
          <w:szCs w:val="22"/>
        </w:rPr>
        <w:t>Акционерное общество «Группа компаний «ОСНОВА»</w:t>
      </w:r>
      <w:r>
        <w:rPr>
          <w:b/>
          <w:bCs/>
          <w:sz w:val="22"/>
          <w:szCs w:val="22"/>
        </w:rPr>
        <w:t xml:space="preserve"> </w:t>
      </w:r>
      <w:r>
        <w:rPr>
          <w:sz w:val="22"/>
          <w:szCs w:val="22"/>
        </w:rPr>
        <w:t>(АО «ГК «ОСНОВА»)</w:t>
      </w:r>
      <w:r w:rsidRPr="00760A43">
        <w:rPr>
          <w:sz w:val="22"/>
          <w:szCs w:val="22"/>
        </w:rPr>
        <w:t xml:space="preserve">, именуемое в дальнейшем </w:t>
      </w:r>
      <w:sdt>
        <w:sdtPr>
          <w:rPr>
            <w:b/>
            <w:bCs/>
            <w:sz w:val="22"/>
            <w:szCs w:val="22"/>
          </w:rPr>
          <w:id w:val="-1073653459"/>
          <w:placeholder>
            <w:docPart w:val="74B8CA161A4F4204AC538AC8B86AE306"/>
          </w:placeholder>
          <w:text/>
        </w:sdtPr>
        <w:sdtEndPr/>
        <w:sdtContent>
          <w:r w:rsidR="004C7194">
            <w:rPr>
              <w:b/>
              <w:bCs/>
              <w:sz w:val="22"/>
              <w:szCs w:val="22"/>
            </w:rPr>
            <w:t>«Генподрядчик»</w:t>
          </w:r>
        </w:sdtContent>
      </w:sdt>
      <w:r w:rsidRPr="00760A43">
        <w:rPr>
          <w:sz w:val="22"/>
          <w:szCs w:val="22"/>
        </w:rPr>
        <w:t xml:space="preserve">, в лице Генерального директора Попова Евгения Владимировича, действующего на основании Устава, </w:t>
      </w:r>
      <w:r w:rsidRPr="00760A43">
        <w:rPr>
          <w:sz w:val="22"/>
          <w:szCs w:val="22"/>
          <w:lang w:val="en-US"/>
        </w:rPr>
        <w:t>c</w:t>
      </w:r>
      <w:r w:rsidRPr="00760A43">
        <w:rPr>
          <w:sz w:val="22"/>
          <w:szCs w:val="22"/>
        </w:rPr>
        <w:t xml:space="preserve"> одной стороны, и </w:t>
      </w:r>
    </w:p>
    <w:p w14:paraId="6B224021" w14:textId="456F45A3" w:rsidR="00C3390A" w:rsidRPr="00760A43" w:rsidRDefault="00F66FF7" w:rsidP="00A671F2">
      <w:pPr>
        <w:pStyle w:val="a7"/>
        <w:ind w:firstLine="567"/>
        <w:jc w:val="both"/>
        <w:rPr>
          <w:sz w:val="22"/>
          <w:szCs w:val="22"/>
        </w:rPr>
      </w:pPr>
      <w:r>
        <w:rPr>
          <w:b/>
          <w:bCs/>
          <w:sz w:val="22"/>
          <w:szCs w:val="22"/>
        </w:rPr>
        <w:t>_______________________________________________________________________________________</w:t>
      </w:r>
      <w:r w:rsidR="00DA7E2D" w:rsidRPr="00DA7E2D">
        <w:rPr>
          <w:b/>
          <w:bCs/>
          <w:sz w:val="22"/>
          <w:szCs w:val="22"/>
        </w:rPr>
        <w:t xml:space="preserve"> </w:t>
      </w:r>
      <w:r w:rsidR="00DA7E2D" w:rsidRPr="00F66FF7">
        <w:rPr>
          <w:sz w:val="22"/>
          <w:szCs w:val="22"/>
        </w:rPr>
        <w:t>(свидетельство о допуске СРО-С-</w:t>
      </w:r>
      <w:r>
        <w:rPr>
          <w:sz w:val="22"/>
          <w:szCs w:val="22"/>
        </w:rPr>
        <w:t>___</w:t>
      </w:r>
      <w:r w:rsidR="00DA7E2D" w:rsidRPr="00F66FF7">
        <w:rPr>
          <w:sz w:val="22"/>
          <w:szCs w:val="22"/>
        </w:rPr>
        <w:t>-</w:t>
      </w:r>
      <w:r>
        <w:rPr>
          <w:sz w:val="22"/>
          <w:szCs w:val="22"/>
        </w:rPr>
        <w:t>_________________</w:t>
      </w:r>
      <w:r w:rsidR="00DA7E2D" w:rsidRPr="00F66FF7">
        <w:rPr>
          <w:sz w:val="22"/>
          <w:szCs w:val="22"/>
        </w:rPr>
        <w:t>),</w:t>
      </w:r>
      <w:r w:rsidR="00DA7E2D" w:rsidRPr="00DA7E2D">
        <w:rPr>
          <w:b/>
          <w:bCs/>
          <w:sz w:val="22"/>
          <w:szCs w:val="22"/>
        </w:rPr>
        <w:t xml:space="preserve"> </w:t>
      </w:r>
      <w:r w:rsidR="00DA7E2D" w:rsidRPr="00DA7E2D">
        <w:rPr>
          <w:sz w:val="22"/>
          <w:szCs w:val="22"/>
        </w:rPr>
        <w:t>именуемое в дальнейшем</w:t>
      </w:r>
      <w:r w:rsidR="00DA7E2D" w:rsidRPr="00DA7E2D">
        <w:rPr>
          <w:b/>
          <w:bCs/>
          <w:sz w:val="22"/>
          <w:szCs w:val="22"/>
        </w:rPr>
        <w:t xml:space="preserve"> «Подрядчик», </w:t>
      </w:r>
      <w:r w:rsidR="00DA7E2D" w:rsidRPr="00DA7E2D">
        <w:rPr>
          <w:sz w:val="22"/>
          <w:szCs w:val="22"/>
        </w:rPr>
        <w:t xml:space="preserve">в лице Генерального директора </w:t>
      </w:r>
      <w:r>
        <w:rPr>
          <w:sz w:val="22"/>
          <w:szCs w:val="22"/>
        </w:rPr>
        <w:t>__________________________</w:t>
      </w:r>
      <w:r w:rsidR="00DA7E2D" w:rsidRPr="00DA7E2D">
        <w:rPr>
          <w:sz w:val="22"/>
          <w:szCs w:val="22"/>
        </w:rPr>
        <w:t>,</w:t>
      </w:r>
      <w:r w:rsidR="00A671F2" w:rsidRPr="00760A43">
        <w:rPr>
          <w:sz w:val="22"/>
          <w:szCs w:val="22"/>
        </w:rPr>
        <w:t xml:space="preserve"> действующего на основании</w:t>
      </w:r>
      <w:sdt>
        <w:sdtPr>
          <w:rPr>
            <w:sz w:val="22"/>
            <w:szCs w:val="22"/>
          </w:rPr>
          <w:id w:val="745772254"/>
          <w:placeholder>
            <w:docPart w:val="A797D530C6A14F18BA10E1F37390D671"/>
          </w:placeholder>
          <w:text/>
        </w:sdtPr>
        <w:sdtEndPr/>
        <w:sdtContent>
          <w:r w:rsidR="004C7194">
            <w:rPr>
              <w:sz w:val="22"/>
              <w:szCs w:val="22"/>
            </w:rPr>
            <w:t xml:space="preserve"> Устава,</w:t>
          </w:r>
        </w:sdtContent>
      </w:sdt>
      <w:r w:rsidR="00A671F2" w:rsidRPr="00760A43">
        <w:rPr>
          <w:sz w:val="22"/>
          <w:szCs w:val="22"/>
        </w:rPr>
        <w:t xml:space="preserve"> </w:t>
      </w:r>
      <w:r w:rsidR="00A671F2" w:rsidRPr="00760A43">
        <w:rPr>
          <w:sz w:val="22"/>
          <w:szCs w:val="22"/>
          <w:lang w:val="en-US"/>
        </w:rPr>
        <w:t>c</w:t>
      </w:r>
      <w:r w:rsidR="00A671F2" w:rsidRPr="00760A43">
        <w:rPr>
          <w:sz w:val="22"/>
          <w:szCs w:val="22"/>
        </w:rPr>
        <w:t xml:space="preserve"> другой стороны, вместе именуемые «Стороны»</w:t>
      </w:r>
      <w:r w:rsidR="00C3390A" w:rsidRPr="00760A43">
        <w:rPr>
          <w:sz w:val="22"/>
          <w:szCs w:val="22"/>
        </w:rPr>
        <w:t>, заключили настоящее соглашение (далее – «Соглашение») о нижеследующем:</w:t>
      </w:r>
    </w:p>
    <w:p w14:paraId="1C0325E8" w14:textId="77777777" w:rsidR="00C3390A" w:rsidRPr="00760A43" w:rsidRDefault="00C3390A" w:rsidP="00760A43">
      <w:pPr>
        <w:pStyle w:val="a7"/>
        <w:ind w:firstLine="567"/>
        <w:jc w:val="both"/>
        <w:rPr>
          <w:sz w:val="22"/>
          <w:szCs w:val="22"/>
        </w:rPr>
      </w:pPr>
    </w:p>
    <w:p w14:paraId="03045778" w14:textId="62ACAD1E" w:rsidR="00C3390A" w:rsidRPr="00760A43" w:rsidRDefault="00C3390A" w:rsidP="00DB3A1F">
      <w:pPr>
        <w:pStyle w:val="a7"/>
        <w:numPr>
          <w:ilvl w:val="0"/>
          <w:numId w:val="10"/>
        </w:numPr>
        <w:tabs>
          <w:tab w:val="left" w:pos="851"/>
        </w:tabs>
        <w:ind w:left="0" w:firstLine="567"/>
        <w:jc w:val="both"/>
        <w:rPr>
          <w:rFonts w:eastAsia="Calibri"/>
          <w:sz w:val="22"/>
          <w:szCs w:val="22"/>
          <w:lang w:eastAsia="ar-SA"/>
        </w:rPr>
      </w:pPr>
      <w:r w:rsidRPr="00760A43">
        <w:rPr>
          <w:rFonts w:eastAsia="Calibri"/>
          <w:sz w:val="22"/>
          <w:szCs w:val="22"/>
          <w:lang w:eastAsia="ar-SA"/>
        </w:rPr>
        <w:t>Стороны пришли к соглашению,</w:t>
      </w:r>
      <w:r w:rsidRPr="00760A43">
        <w:rPr>
          <w:sz w:val="22"/>
          <w:szCs w:val="22"/>
          <w:lang w:eastAsia="ar-SA"/>
        </w:rPr>
        <w:t xml:space="preserve"> </w:t>
      </w:r>
      <w:r w:rsidRPr="00760A43">
        <w:rPr>
          <w:rFonts w:eastAsia="Calibri"/>
          <w:sz w:val="22"/>
          <w:szCs w:val="22"/>
          <w:lang w:eastAsia="ar-SA"/>
        </w:rPr>
        <w:t xml:space="preserve">что в рамках заключенного между Сторонами Договора </w:t>
      </w:r>
      <w:r w:rsidR="00D625BE">
        <w:rPr>
          <w:rFonts w:eastAsia="Calibri"/>
          <w:sz w:val="22"/>
          <w:szCs w:val="22"/>
          <w:lang w:eastAsia="ar-SA"/>
        </w:rPr>
        <w:t>№</w:t>
      </w:r>
      <w:r w:rsidR="00A671F2">
        <w:rPr>
          <w:rFonts w:eastAsia="Calibri"/>
          <w:sz w:val="22"/>
          <w:szCs w:val="22"/>
          <w:lang w:eastAsia="ar-SA"/>
        </w:rPr>
        <w:t>________________</w:t>
      </w:r>
      <w:r w:rsidR="00D1063C">
        <w:rPr>
          <w:rFonts w:eastAsia="Calibri"/>
          <w:sz w:val="22"/>
          <w:szCs w:val="22"/>
          <w:lang w:eastAsia="ar-SA"/>
        </w:rPr>
        <w:t xml:space="preserve"> </w:t>
      </w:r>
      <w:r w:rsidR="00D625BE" w:rsidRPr="00D625BE">
        <w:rPr>
          <w:rFonts w:eastAsia="Calibri"/>
          <w:sz w:val="22"/>
          <w:szCs w:val="22"/>
          <w:lang w:eastAsia="ar-SA"/>
        </w:rPr>
        <w:t xml:space="preserve">от </w:t>
      </w:r>
      <w:r w:rsidR="00D625BE" w:rsidRPr="006B141C">
        <w:rPr>
          <w:rFonts w:eastAsia="Calibri"/>
          <w:sz w:val="22"/>
          <w:szCs w:val="22"/>
          <w:highlight w:val="yellow"/>
          <w:lang w:eastAsia="ar-SA"/>
        </w:rPr>
        <w:t>«</w:t>
      </w:r>
      <w:r w:rsidR="006B141C" w:rsidRPr="006B141C">
        <w:rPr>
          <w:rFonts w:eastAsia="Calibri"/>
          <w:sz w:val="22"/>
          <w:szCs w:val="22"/>
          <w:highlight w:val="yellow"/>
          <w:lang w:eastAsia="ar-SA"/>
        </w:rPr>
        <w:t xml:space="preserve">    </w:t>
      </w:r>
      <w:r w:rsidR="00D625BE" w:rsidRPr="006B141C">
        <w:rPr>
          <w:rFonts w:eastAsia="Calibri"/>
          <w:sz w:val="22"/>
          <w:szCs w:val="22"/>
          <w:highlight w:val="yellow"/>
          <w:lang w:eastAsia="ar-SA"/>
        </w:rPr>
        <w:t xml:space="preserve">» </w:t>
      </w:r>
      <w:r w:rsidR="00DA7E2D" w:rsidRPr="006B141C">
        <w:rPr>
          <w:rFonts w:eastAsia="Calibri"/>
          <w:sz w:val="22"/>
          <w:szCs w:val="22"/>
          <w:highlight w:val="yellow"/>
          <w:lang w:eastAsia="ar-SA"/>
        </w:rPr>
        <w:t>июля</w:t>
      </w:r>
      <w:r w:rsidR="00D625BE" w:rsidRPr="006B141C">
        <w:rPr>
          <w:rFonts w:eastAsia="Calibri"/>
          <w:sz w:val="22"/>
          <w:szCs w:val="22"/>
          <w:highlight w:val="yellow"/>
          <w:lang w:eastAsia="ar-SA"/>
        </w:rPr>
        <w:t xml:space="preserve"> 202</w:t>
      </w:r>
      <w:r w:rsidR="00A671F2" w:rsidRPr="006B141C">
        <w:rPr>
          <w:rFonts w:eastAsia="Calibri"/>
          <w:sz w:val="22"/>
          <w:szCs w:val="22"/>
          <w:highlight w:val="yellow"/>
          <w:lang w:eastAsia="ar-SA"/>
        </w:rPr>
        <w:t>4</w:t>
      </w:r>
      <w:r w:rsidR="00D625BE" w:rsidRPr="006B141C">
        <w:rPr>
          <w:rFonts w:eastAsia="Calibri"/>
          <w:sz w:val="22"/>
          <w:szCs w:val="22"/>
          <w:highlight w:val="yellow"/>
          <w:lang w:eastAsia="ar-SA"/>
        </w:rPr>
        <w:t xml:space="preserve"> г</w:t>
      </w:r>
      <w:r w:rsidR="00D625BE" w:rsidRPr="00D625BE">
        <w:rPr>
          <w:rFonts w:eastAsia="Calibri"/>
          <w:sz w:val="22"/>
          <w:szCs w:val="22"/>
          <w:lang w:eastAsia="ar-SA"/>
        </w:rPr>
        <w:t xml:space="preserve">. </w:t>
      </w:r>
      <w:r w:rsidRPr="00760A43">
        <w:rPr>
          <w:rFonts w:eastAsia="Calibri"/>
          <w:sz w:val="22"/>
          <w:szCs w:val="22"/>
          <w:lang w:eastAsia="ar-SA"/>
        </w:rPr>
        <w:t>(далее – «Договор»), принимать электронные документы, созданные в системе электронного документооборота «Диадок» (https://www.diadoc.ru/) – оператор системы ЭДО АО ПФ СКБ Контур, ИНН 6663003127, КПП 668601001, ОГРН 1026605606620 (далее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«Диадок» и Соглашением.</w:t>
      </w:r>
    </w:p>
    <w:p w14:paraId="589C42F3" w14:textId="1A552EE7" w:rsidR="00C3390A" w:rsidRPr="00760A43" w:rsidRDefault="00C3390A" w:rsidP="00DB3A1F">
      <w:pPr>
        <w:pStyle w:val="a7"/>
        <w:numPr>
          <w:ilvl w:val="0"/>
          <w:numId w:val="10"/>
        </w:numPr>
        <w:tabs>
          <w:tab w:val="left" w:pos="851"/>
        </w:tabs>
        <w:ind w:left="0" w:firstLine="567"/>
        <w:jc w:val="both"/>
        <w:rPr>
          <w:rFonts w:eastAsia="Calibri"/>
          <w:sz w:val="22"/>
          <w:szCs w:val="22"/>
          <w:lang w:eastAsia="ar-SA"/>
        </w:rPr>
      </w:pPr>
      <w:r w:rsidRPr="00760A43">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DC1527F" w14:textId="57B1228B" w:rsidR="00C3390A" w:rsidRPr="00760A43" w:rsidRDefault="00C3390A" w:rsidP="00DB3A1F">
      <w:pPr>
        <w:pStyle w:val="a7"/>
        <w:numPr>
          <w:ilvl w:val="0"/>
          <w:numId w:val="10"/>
        </w:numPr>
        <w:tabs>
          <w:tab w:val="left" w:pos="851"/>
        </w:tabs>
        <w:ind w:left="0" w:firstLine="567"/>
        <w:jc w:val="both"/>
        <w:rPr>
          <w:rFonts w:eastAsia="Calibri"/>
          <w:sz w:val="22"/>
          <w:szCs w:val="22"/>
          <w:lang w:eastAsia="ar-SA"/>
        </w:rPr>
      </w:pPr>
      <w:r w:rsidRPr="00760A43">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C86CA65" w14:textId="785FFEB9" w:rsidR="00C3390A" w:rsidRPr="00760A43" w:rsidRDefault="004A012F" w:rsidP="00E3556A">
      <w:pPr>
        <w:pStyle w:val="a7"/>
        <w:tabs>
          <w:tab w:val="left" w:pos="851"/>
        </w:tabs>
        <w:ind w:firstLine="567"/>
        <w:jc w:val="both"/>
        <w:rPr>
          <w:sz w:val="22"/>
          <w:szCs w:val="22"/>
          <w:lang w:eastAsia="ar-SA"/>
        </w:rPr>
      </w:pPr>
      <w:r>
        <w:rPr>
          <w:sz w:val="22"/>
          <w:szCs w:val="22"/>
          <w:lang w:eastAsia="ar-SA"/>
        </w:rPr>
        <w:t xml:space="preserve">4. </w:t>
      </w:r>
      <w:r w:rsidR="00E3556A">
        <w:rPr>
          <w:sz w:val="22"/>
          <w:szCs w:val="22"/>
          <w:lang w:eastAsia="ar-SA"/>
        </w:rPr>
        <w:tab/>
      </w:r>
      <w:r w:rsidR="00C3390A" w:rsidRPr="00760A43">
        <w:rPr>
          <w:sz w:val="22"/>
          <w:szCs w:val="22"/>
          <w:lang w:eastAsia="ar-SA"/>
        </w:rPr>
        <w:t>На дату вступления в силу Соглашения С</w:t>
      </w:r>
      <w:r w:rsidR="00C3390A" w:rsidRPr="00760A43">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00C3390A" w:rsidRPr="00760A43">
        <w:rPr>
          <w:sz w:val="22"/>
          <w:szCs w:val="22"/>
          <w:lang w:eastAsia="ar-SA"/>
        </w:rPr>
        <w:t>П</w:t>
      </w:r>
      <w:r w:rsidR="00C3390A" w:rsidRPr="00760A43">
        <w:rPr>
          <w:rFonts w:eastAsia="Calibri"/>
          <w:sz w:val="22"/>
          <w:szCs w:val="22"/>
          <w:lang w:eastAsia="ar-SA"/>
        </w:rPr>
        <w:t xml:space="preserve">риказом </w:t>
      </w:r>
      <w:hyperlink r:id="rId6" w:anchor="block_1003" w:history="1"/>
      <w:r w:rsidR="00C3390A" w:rsidRPr="00760A43">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№854/пр «Об утверждении </w:t>
      </w:r>
      <w:hyperlink r:id="rId7" w:anchor="7D20K3" w:history="1">
        <w:r w:rsidR="00C3390A" w:rsidRPr="00760A43">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00C3390A" w:rsidRPr="00760A43">
        <w:rPr>
          <w:sz w:val="22"/>
          <w:szCs w:val="22"/>
          <w:lang w:eastAsia="ar-SA"/>
        </w:rPr>
        <w:t xml:space="preserve">»; Приказом Росстандарт от 19.05.2022г </w:t>
      </w:r>
      <w:hyperlink r:id="rId8" w:tgtFrame="_blank" w:history="1">
        <w:r w:rsidR="00C3390A" w:rsidRPr="00760A43">
          <w:rPr>
            <w:sz w:val="22"/>
            <w:szCs w:val="22"/>
            <w:lang w:eastAsia="ar-SA"/>
          </w:rPr>
          <w:t>№337-ст</w:t>
        </w:r>
      </w:hyperlink>
      <w:r w:rsidR="00C3390A" w:rsidRPr="00760A43">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2C044739" w14:textId="77777777" w:rsidR="00C3390A" w:rsidRPr="00760A43" w:rsidRDefault="00C3390A" w:rsidP="00760A43">
      <w:pPr>
        <w:pStyle w:val="a7"/>
        <w:ind w:firstLine="567"/>
        <w:jc w:val="both"/>
        <w:rPr>
          <w:sz w:val="22"/>
          <w:szCs w:val="22"/>
        </w:rPr>
      </w:pPr>
      <w:r w:rsidRPr="00760A43">
        <w:rPr>
          <w:sz w:val="22"/>
          <w:szCs w:val="22"/>
        </w:rPr>
        <w:t>- Акты о приемке выполненных работ (форма КС-2) и Справки о стоимости выполненных работ и затрат (форма КС-3);</w:t>
      </w:r>
    </w:p>
    <w:p w14:paraId="3B2D2C06" w14:textId="77777777" w:rsidR="00C3390A" w:rsidRPr="00760A43" w:rsidRDefault="00C3390A" w:rsidP="00760A43">
      <w:pPr>
        <w:pStyle w:val="a7"/>
        <w:ind w:firstLine="567"/>
        <w:jc w:val="both"/>
        <w:rPr>
          <w:sz w:val="22"/>
          <w:szCs w:val="22"/>
        </w:rPr>
      </w:pPr>
      <w:r w:rsidRPr="00760A43">
        <w:rPr>
          <w:sz w:val="22"/>
          <w:szCs w:val="22"/>
        </w:rPr>
        <w:t>- Счета на оплату;</w:t>
      </w:r>
    </w:p>
    <w:p w14:paraId="4EFEC59C" w14:textId="77777777" w:rsidR="00C3390A" w:rsidRPr="00760A43" w:rsidRDefault="00C3390A" w:rsidP="00760A43">
      <w:pPr>
        <w:pStyle w:val="a7"/>
        <w:ind w:firstLine="567"/>
        <w:jc w:val="both"/>
        <w:rPr>
          <w:sz w:val="22"/>
          <w:szCs w:val="22"/>
        </w:rPr>
      </w:pPr>
      <w:r w:rsidRPr="00760A43">
        <w:rPr>
          <w:sz w:val="22"/>
          <w:szCs w:val="22"/>
        </w:rPr>
        <w:t>- счета-фактуры.</w:t>
      </w:r>
    </w:p>
    <w:p w14:paraId="1EEFCCF0" w14:textId="0D7FEAF5" w:rsidR="00C3390A" w:rsidRPr="00760A43" w:rsidRDefault="00DB3A1F" w:rsidP="00DB3A1F">
      <w:pPr>
        <w:pStyle w:val="a7"/>
        <w:tabs>
          <w:tab w:val="left" w:pos="993"/>
        </w:tabs>
        <w:ind w:firstLine="567"/>
        <w:jc w:val="both"/>
        <w:rPr>
          <w:sz w:val="22"/>
          <w:szCs w:val="22"/>
        </w:rPr>
      </w:pPr>
      <w:r>
        <w:rPr>
          <w:sz w:val="22"/>
          <w:szCs w:val="22"/>
        </w:rPr>
        <w:t xml:space="preserve">4.1. </w:t>
      </w:r>
      <w:r>
        <w:rPr>
          <w:sz w:val="22"/>
          <w:szCs w:val="22"/>
        </w:rPr>
        <w:tab/>
      </w:r>
      <w:r w:rsidR="00C3390A" w:rsidRPr="00760A43">
        <w:rPr>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7095CFCD" w14:textId="77777777" w:rsidR="00C3390A" w:rsidRPr="00760A43" w:rsidRDefault="00C3390A" w:rsidP="00DB3A1F">
      <w:pPr>
        <w:pStyle w:val="a7"/>
        <w:ind w:firstLine="567"/>
        <w:jc w:val="both"/>
        <w:rPr>
          <w:rFonts w:eastAsia="Calibri"/>
          <w:sz w:val="22"/>
          <w:szCs w:val="22"/>
          <w:lang w:eastAsia="ar-SA"/>
        </w:rPr>
      </w:pPr>
      <w:r w:rsidRPr="00760A43">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E51E9A7" w14:textId="77777777" w:rsidR="00C3390A" w:rsidRPr="00760A43" w:rsidRDefault="00C3390A" w:rsidP="00DB3A1F">
      <w:pPr>
        <w:pStyle w:val="a7"/>
        <w:ind w:firstLine="567"/>
        <w:jc w:val="both"/>
        <w:rPr>
          <w:rFonts w:eastAsia="Calibri"/>
          <w:sz w:val="22"/>
          <w:szCs w:val="22"/>
          <w:lang w:eastAsia="ar-SA"/>
        </w:rPr>
      </w:pPr>
      <w:r w:rsidRPr="00760A43">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77D8102" w14:textId="77777777" w:rsidR="00C3390A" w:rsidRPr="00760A43" w:rsidRDefault="00C3390A" w:rsidP="00DB3A1F">
      <w:pPr>
        <w:pStyle w:val="a7"/>
        <w:ind w:firstLine="567"/>
        <w:jc w:val="both"/>
        <w:rPr>
          <w:rFonts w:eastAsia="Calibri"/>
          <w:sz w:val="22"/>
          <w:szCs w:val="22"/>
          <w:lang w:eastAsia="ar-SA"/>
        </w:rPr>
      </w:pPr>
      <w:r w:rsidRPr="00760A43">
        <w:rPr>
          <w:rFonts w:eastAsia="Calibri"/>
          <w:sz w:val="22"/>
          <w:szCs w:val="22"/>
          <w:lang w:eastAsia="ar-SA"/>
        </w:rPr>
        <w:lastRenderedPageBreak/>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54CB25A8" w14:textId="77777777" w:rsidR="00C3390A" w:rsidRPr="00760A43" w:rsidRDefault="00C3390A" w:rsidP="00DB3A1F">
      <w:pPr>
        <w:pStyle w:val="a7"/>
        <w:ind w:firstLine="567"/>
        <w:jc w:val="both"/>
        <w:rPr>
          <w:rFonts w:eastAsia="Calibri"/>
          <w:sz w:val="22"/>
          <w:szCs w:val="22"/>
          <w:lang w:eastAsia="ar-SA"/>
        </w:rPr>
      </w:pPr>
      <w:r w:rsidRPr="00760A43">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10708882" w14:textId="3F152F36" w:rsidR="00C3390A" w:rsidRPr="00760A43" w:rsidRDefault="00C3390A" w:rsidP="00DB3A1F">
      <w:pPr>
        <w:pStyle w:val="a7"/>
        <w:numPr>
          <w:ilvl w:val="0"/>
          <w:numId w:val="11"/>
        </w:numPr>
        <w:tabs>
          <w:tab w:val="left" w:pos="851"/>
        </w:tabs>
        <w:ind w:left="0" w:firstLine="567"/>
        <w:jc w:val="both"/>
        <w:rPr>
          <w:rFonts w:eastAsia="Calibri"/>
          <w:sz w:val="22"/>
          <w:szCs w:val="22"/>
          <w:lang w:eastAsia="ar-SA"/>
        </w:rPr>
      </w:pPr>
      <w:r w:rsidRPr="00760A43">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48319AF9" w14:textId="5A2D003A" w:rsidR="00C3390A" w:rsidRPr="00760A43" w:rsidRDefault="00C3390A" w:rsidP="00DB3A1F">
      <w:pPr>
        <w:pStyle w:val="a7"/>
        <w:numPr>
          <w:ilvl w:val="0"/>
          <w:numId w:val="11"/>
        </w:numPr>
        <w:tabs>
          <w:tab w:val="left" w:pos="851"/>
        </w:tabs>
        <w:ind w:left="0" w:firstLine="567"/>
        <w:jc w:val="both"/>
        <w:rPr>
          <w:sz w:val="22"/>
          <w:szCs w:val="22"/>
          <w:lang w:eastAsia="ar-SA"/>
        </w:rPr>
      </w:pPr>
      <w:r w:rsidRPr="00760A43">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321321B1" w14:textId="33AB684F" w:rsidR="00C3390A" w:rsidRPr="00760A43" w:rsidRDefault="00C3390A" w:rsidP="00DB3A1F">
      <w:pPr>
        <w:pStyle w:val="a7"/>
        <w:numPr>
          <w:ilvl w:val="0"/>
          <w:numId w:val="11"/>
        </w:numPr>
        <w:tabs>
          <w:tab w:val="left" w:pos="851"/>
        </w:tabs>
        <w:ind w:left="0" w:firstLine="567"/>
        <w:jc w:val="both"/>
        <w:rPr>
          <w:sz w:val="22"/>
          <w:szCs w:val="22"/>
          <w:lang w:eastAsia="ar-SA"/>
        </w:rPr>
      </w:pPr>
      <w:r w:rsidRPr="00760A43">
        <w:rPr>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760A43">
        <w:rPr>
          <w:sz w:val="22"/>
          <w:szCs w:val="22"/>
          <w:lang w:val="en-US" w:eastAsia="ar-SA"/>
        </w:rPr>
        <w:t xml:space="preserve"> </w:t>
      </w:r>
    </w:p>
    <w:p w14:paraId="230057F9" w14:textId="77777777" w:rsidR="00C3390A" w:rsidRPr="00760A43" w:rsidRDefault="00C3390A" w:rsidP="00DB3A1F">
      <w:pPr>
        <w:pStyle w:val="a7"/>
        <w:tabs>
          <w:tab w:val="left" w:pos="851"/>
        </w:tabs>
        <w:ind w:firstLine="567"/>
        <w:jc w:val="both"/>
        <w:rPr>
          <w:sz w:val="22"/>
          <w:szCs w:val="22"/>
          <w:lang w:eastAsia="ar-SA"/>
        </w:rPr>
      </w:pPr>
      <w:r w:rsidRPr="00760A43">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F3BA8AC" w14:textId="5EFC0849" w:rsidR="00C3390A" w:rsidRPr="00760A43" w:rsidRDefault="00C3390A" w:rsidP="00DB3A1F">
      <w:pPr>
        <w:pStyle w:val="a7"/>
        <w:numPr>
          <w:ilvl w:val="0"/>
          <w:numId w:val="11"/>
        </w:numPr>
        <w:tabs>
          <w:tab w:val="left" w:pos="851"/>
        </w:tabs>
        <w:ind w:left="0" w:firstLine="567"/>
        <w:jc w:val="both"/>
        <w:rPr>
          <w:sz w:val="22"/>
          <w:szCs w:val="22"/>
          <w:lang w:eastAsia="ar-SA"/>
        </w:rPr>
      </w:pPr>
      <w:r w:rsidRPr="00760A43">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760A43">
        <w:rPr>
          <w:rFonts w:eastAsia="Calibri"/>
          <w:sz w:val="22"/>
          <w:szCs w:val="22"/>
          <w:lang w:eastAsia="ar-SA"/>
        </w:rPr>
        <w:t xml:space="preserve"> </w:t>
      </w:r>
      <w:r w:rsidRPr="00760A43">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EC2B7B0" w14:textId="71EDAE1B" w:rsidR="00C3390A" w:rsidRPr="00760A43" w:rsidRDefault="00C3390A" w:rsidP="00DB3A1F">
      <w:pPr>
        <w:pStyle w:val="a7"/>
        <w:numPr>
          <w:ilvl w:val="0"/>
          <w:numId w:val="11"/>
        </w:numPr>
        <w:tabs>
          <w:tab w:val="left" w:pos="851"/>
        </w:tabs>
        <w:ind w:left="0" w:firstLine="567"/>
        <w:jc w:val="both"/>
        <w:rPr>
          <w:sz w:val="22"/>
          <w:szCs w:val="22"/>
          <w:lang w:eastAsia="ar-SA"/>
        </w:rPr>
      </w:pPr>
      <w:r w:rsidRPr="00760A43">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F0D8F50" w14:textId="127B69D9" w:rsidR="00C3390A" w:rsidRPr="00760A43" w:rsidRDefault="00C3390A" w:rsidP="00DB3A1F">
      <w:pPr>
        <w:pStyle w:val="a7"/>
        <w:numPr>
          <w:ilvl w:val="0"/>
          <w:numId w:val="11"/>
        </w:numPr>
        <w:tabs>
          <w:tab w:val="left" w:pos="993"/>
        </w:tabs>
        <w:ind w:left="0" w:firstLine="567"/>
        <w:jc w:val="both"/>
        <w:rPr>
          <w:rFonts w:eastAsia="Calibri"/>
          <w:sz w:val="22"/>
          <w:szCs w:val="22"/>
          <w:lang w:eastAsia="ar-SA"/>
        </w:rPr>
      </w:pPr>
      <w:r w:rsidRPr="00760A43">
        <w:rPr>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63FC8A1" w14:textId="6A0AC78E" w:rsidR="00C3390A" w:rsidRPr="00760A43" w:rsidRDefault="00C3390A" w:rsidP="00DB3A1F">
      <w:pPr>
        <w:pStyle w:val="a7"/>
        <w:numPr>
          <w:ilvl w:val="0"/>
          <w:numId w:val="11"/>
        </w:numPr>
        <w:tabs>
          <w:tab w:val="left" w:pos="993"/>
        </w:tabs>
        <w:ind w:left="0" w:firstLine="567"/>
        <w:jc w:val="both"/>
        <w:rPr>
          <w:rFonts w:eastAsia="Calibri"/>
          <w:sz w:val="22"/>
          <w:szCs w:val="22"/>
          <w:lang w:eastAsia="ar-SA"/>
        </w:rPr>
      </w:pPr>
      <w:r w:rsidRPr="00760A43">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780096C9" w14:textId="038AB0AA" w:rsidR="00C3390A" w:rsidRPr="00760A43" w:rsidRDefault="00C3390A" w:rsidP="00DB3A1F">
      <w:pPr>
        <w:pStyle w:val="a7"/>
        <w:numPr>
          <w:ilvl w:val="0"/>
          <w:numId w:val="11"/>
        </w:numPr>
        <w:tabs>
          <w:tab w:val="left" w:pos="993"/>
        </w:tabs>
        <w:ind w:left="0" w:firstLine="567"/>
        <w:jc w:val="both"/>
        <w:rPr>
          <w:sz w:val="22"/>
          <w:szCs w:val="22"/>
          <w:lang w:eastAsia="ar-SA"/>
        </w:rPr>
      </w:pPr>
      <w:r w:rsidRPr="00760A43">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49A5961A" w14:textId="77777777" w:rsidR="00C3390A" w:rsidRPr="00760A43" w:rsidRDefault="00C3390A" w:rsidP="00760A43">
      <w:pPr>
        <w:pStyle w:val="a7"/>
        <w:ind w:firstLine="567"/>
        <w:jc w:val="both"/>
        <w:rPr>
          <w:sz w:val="22"/>
          <w:szCs w:val="22"/>
          <w:lang w:eastAsia="ar-SA"/>
        </w:rPr>
      </w:pPr>
      <w:r w:rsidRPr="00760A43">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707C51AA" w14:textId="77777777" w:rsidR="00C3390A" w:rsidRPr="00760A43" w:rsidRDefault="00C3390A" w:rsidP="00760A43">
      <w:pPr>
        <w:pStyle w:val="a7"/>
        <w:ind w:firstLine="567"/>
        <w:jc w:val="both"/>
        <w:rPr>
          <w:sz w:val="22"/>
          <w:szCs w:val="22"/>
          <w:lang w:eastAsia="ar-SA"/>
        </w:rPr>
      </w:pPr>
      <w:r w:rsidRPr="00760A43">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6C55C803" w14:textId="77777777" w:rsidR="00C3390A" w:rsidRPr="00760A43" w:rsidRDefault="00C3390A" w:rsidP="00760A43">
      <w:pPr>
        <w:pStyle w:val="a7"/>
        <w:ind w:firstLine="567"/>
        <w:jc w:val="both"/>
        <w:rPr>
          <w:sz w:val="22"/>
          <w:szCs w:val="22"/>
          <w:lang w:eastAsia="ar-SA"/>
        </w:rPr>
      </w:pPr>
      <w:r w:rsidRPr="00760A43">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31E7129A" w14:textId="77777777" w:rsidR="00C3390A" w:rsidRPr="00760A43" w:rsidRDefault="00C3390A" w:rsidP="00760A43">
      <w:pPr>
        <w:pStyle w:val="a7"/>
        <w:ind w:firstLine="567"/>
        <w:jc w:val="both"/>
        <w:rPr>
          <w:sz w:val="22"/>
          <w:szCs w:val="22"/>
          <w:lang w:eastAsia="ar-SA"/>
        </w:rPr>
      </w:pPr>
      <w:r w:rsidRPr="00760A43">
        <w:rPr>
          <w:sz w:val="22"/>
          <w:szCs w:val="22"/>
          <w:lang w:eastAsia="ar-SA"/>
        </w:rPr>
        <w:t xml:space="preserve">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w:t>
      </w:r>
      <w:r w:rsidRPr="00760A43">
        <w:rPr>
          <w:sz w:val="22"/>
          <w:szCs w:val="22"/>
          <w:lang w:eastAsia="ar-SA"/>
        </w:rPr>
        <w:lastRenderedPageBreak/>
        <w:t>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760A43">
        <w:rPr>
          <w:sz w:val="22"/>
          <w:szCs w:val="22"/>
          <w:lang w:eastAsia="ar-SA"/>
        </w:rPr>
        <w:tab/>
      </w:r>
    </w:p>
    <w:p w14:paraId="08C16D00" w14:textId="77777777" w:rsidR="00C3390A" w:rsidRPr="00760A43" w:rsidRDefault="00C3390A" w:rsidP="00760A43">
      <w:pPr>
        <w:pStyle w:val="a7"/>
        <w:ind w:firstLine="567"/>
        <w:jc w:val="both"/>
        <w:rPr>
          <w:sz w:val="22"/>
          <w:szCs w:val="22"/>
          <w:lang w:eastAsia="ar-SA"/>
        </w:rPr>
      </w:pPr>
      <w:r w:rsidRPr="00760A43">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7F7F3E50" w14:textId="113C6707" w:rsidR="00C3390A" w:rsidRPr="00760A43" w:rsidRDefault="00DB3A1F" w:rsidP="00760A43">
      <w:pPr>
        <w:pStyle w:val="a7"/>
        <w:ind w:firstLine="567"/>
        <w:jc w:val="both"/>
        <w:rPr>
          <w:sz w:val="22"/>
          <w:szCs w:val="22"/>
          <w:lang w:eastAsia="ar-SA"/>
        </w:rPr>
      </w:pPr>
      <w:r>
        <w:rPr>
          <w:sz w:val="22"/>
          <w:szCs w:val="22"/>
          <w:lang w:eastAsia="ar-SA"/>
        </w:rPr>
        <w:t xml:space="preserve">13. </w:t>
      </w:r>
      <w:r w:rsidR="00C3390A" w:rsidRPr="00760A43">
        <w:rPr>
          <w:sz w:val="22"/>
          <w:szCs w:val="22"/>
          <w:lang w:eastAsia="ar-SA"/>
        </w:rPr>
        <w:t>Стороны при осуществлении электронного взаимодействия обязаны:</w:t>
      </w:r>
    </w:p>
    <w:p w14:paraId="4F866E6F" w14:textId="18240CBE" w:rsidR="00C3390A" w:rsidRPr="00760A43" w:rsidRDefault="00C3390A" w:rsidP="00DB3A1F">
      <w:pPr>
        <w:pStyle w:val="a7"/>
        <w:tabs>
          <w:tab w:val="left" w:pos="1134"/>
        </w:tabs>
        <w:ind w:firstLine="567"/>
        <w:jc w:val="both"/>
        <w:rPr>
          <w:sz w:val="22"/>
          <w:szCs w:val="22"/>
          <w:lang w:eastAsia="ar-SA"/>
        </w:rPr>
      </w:pPr>
      <w:r w:rsidRPr="00760A43">
        <w:rPr>
          <w:sz w:val="22"/>
          <w:szCs w:val="22"/>
          <w:lang w:eastAsia="ar-SA"/>
        </w:rPr>
        <w:t>13.1.</w:t>
      </w:r>
      <w:r w:rsidR="00DB3A1F">
        <w:rPr>
          <w:sz w:val="22"/>
          <w:szCs w:val="22"/>
          <w:lang w:eastAsia="ar-SA"/>
        </w:rPr>
        <w:tab/>
      </w:r>
      <w:r w:rsidRPr="00760A43">
        <w:rPr>
          <w:sz w:val="22"/>
          <w:szCs w:val="22"/>
          <w:lang w:eastAsia="ar-SA"/>
        </w:rPr>
        <w:t>обеспечивать конфиденциальность ключей электронных подписей;</w:t>
      </w:r>
    </w:p>
    <w:p w14:paraId="73477D66" w14:textId="3A099563" w:rsidR="00C3390A" w:rsidRPr="00760A43" w:rsidRDefault="00C3390A" w:rsidP="00DB3A1F">
      <w:pPr>
        <w:pStyle w:val="a7"/>
        <w:tabs>
          <w:tab w:val="left" w:pos="1134"/>
        </w:tabs>
        <w:ind w:firstLine="567"/>
        <w:jc w:val="both"/>
        <w:rPr>
          <w:sz w:val="22"/>
          <w:szCs w:val="22"/>
          <w:lang w:eastAsia="ar-SA"/>
        </w:rPr>
      </w:pPr>
      <w:r w:rsidRPr="00760A43">
        <w:rPr>
          <w:sz w:val="22"/>
          <w:szCs w:val="22"/>
          <w:lang w:eastAsia="ar-SA"/>
        </w:rPr>
        <w:t xml:space="preserve">13.2. </w:t>
      </w:r>
      <w:r w:rsidR="00DB3A1F">
        <w:rPr>
          <w:sz w:val="22"/>
          <w:szCs w:val="22"/>
          <w:lang w:eastAsia="ar-SA"/>
        </w:rPr>
        <w:tab/>
      </w:r>
      <w:r w:rsidRPr="00760A43">
        <w:rPr>
          <w:sz w:val="22"/>
          <w:szCs w:val="22"/>
          <w:lang w:eastAsia="ar-SA"/>
        </w:rPr>
        <w:t>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18A2B389" w14:textId="1CB4D1EE" w:rsidR="00C3390A" w:rsidRPr="00760A43" w:rsidRDefault="00C3390A" w:rsidP="00DB3A1F">
      <w:pPr>
        <w:pStyle w:val="a7"/>
        <w:tabs>
          <w:tab w:val="left" w:pos="1134"/>
        </w:tabs>
        <w:ind w:firstLine="567"/>
        <w:jc w:val="both"/>
        <w:rPr>
          <w:sz w:val="22"/>
          <w:szCs w:val="22"/>
          <w:lang w:eastAsia="ar-SA"/>
        </w:rPr>
      </w:pPr>
      <w:r w:rsidRPr="00760A43">
        <w:rPr>
          <w:sz w:val="22"/>
          <w:szCs w:val="22"/>
          <w:lang w:eastAsia="ar-SA"/>
        </w:rPr>
        <w:t xml:space="preserve">13.3. </w:t>
      </w:r>
      <w:r w:rsidR="00DB3A1F">
        <w:rPr>
          <w:sz w:val="22"/>
          <w:szCs w:val="22"/>
          <w:lang w:eastAsia="ar-SA"/>
        </w:rPr>
        <w:tab/>
      </w:r>
      <w:r w:rsidRPr="00760A43">
        <w:rPr>
          <w:sz w:val="22"/>
          <w:szCs w:val="22"/>
          <w:lang w:eastAsia="ar-SA"/>
        </w:rPr>
        <w:t>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34CE3D73" w14:textId="62866E99" w:rsidR="00C3390A" w:rsidRPr="00760A43" w:rsidRDefault="00DB3A1F" w:rsidP="00DB3A1F">
      <w:pPr>
        <w:pStyle w:val="a7"/>
        <w:tabs>
          <w:tab w:val="left" w:pos="993"/>
        </w:tabs>
        <w:ind w:firstLine="567"/>
        <w:jc w:val="both"/>
        <w:rPr>
          <w:sz w:val="22"/>
          <w:szCs w:val="22"/>
          <w:lang w:eastAsia="ar-SA"/>
        </w:rPr>
      </w:pPr>
      <w:r>
        <w:rPr>
          <w:sz w:val="22"/>
          <w:szCs w:val="22"/>
          <w:lang w:eastAsia="ar-SA"/>
        </w:rPr>
        <w:t xml:space="preserve">14. </w:t>
      </w:r>
      <w:r>
        <w:rPr>
          <w:sz w:val="22"/>
          <w:szCs w:val="22"/>
          <w:lang w:eastAsia="ar-SA"/>
        </w:rPr>
        <w:tab/>
      </w:r>
      <w:r w:rsidR="00C3390A" w:rsidRPr="00760A43">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671844D5" w14:textId="5A4DCF8D" w:rsidR="00C3390A" w:rsidRPr="00760A43" w:rsidRDefault="00DB3A1F" w:rsidP="00DB3A1F">
      <w:pPr>
        <w:pStyle w:val="a7"/>
        <w:tabs>
          <w:tab w:val="left" w:pos="993"/>
        </w:tabs>
        <w:ind w:firstLine="567"/>
        <w:jc w:val="both"/>
        <w:rPr>
          <w:sz w:val="22"/>
          <w:szCs w:val="22"/>
          <w:lang w:eastAsia="ar-SA"/>
        </w:rPr>
      </w:pPr>
      <w:r>
        <w:rPr>
          <w:sz w:val="22"/>
          <w:szCs w:val="22"/>
          <w:lang w:eastAsia="ar-SA"/>
        </w:rPr>
        <w:t xml:space="preserve">15. </w:t>
      </w:r>
      <w:r>
        <w:rPr>
          <w:sz w:val="22"/>
          <w:szCs w:val="22"/>
          <w:lang w:eastAsia="ar-SA"/>
        </w:rPr>
        <w:tab/>
      </w:r>
      <w:r w:rsidR="00C3390A" w:rsidRPr="00760A43">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9159A57" w14:textId="76204A9B" w:rsidR="00C3390A" w:rsidRPr="00760A43" w:rsidRDefault="00DB3A1F" w:rsidP="00DB3A1F">
      <w:pPr>
        <w:pStyle w:val="a7"/>
        <w:tabs>
          <w:tab w:val="left" w:pos="993"/>
        </w:tabs>
        <w:ind w:firstLine="567"/>
        <w:jc w:val="both"/>
        <w:rPr>
          <w:rFonts w:eastAsia="Calibri"/>
          <w:color w:val="000000"/>
          <w:sz w:val="22"/>
          <w:szCs w:val="22"/>
          <w:lang w:eastAsia="ar-SA"/>
        </w:rPr>
      </w:pPr>
      <w:r>
        <w:rPr>
          <w:rFonts w:eastAsia="Calibri"/>
          <w:sz w:val="22"/>
          <w:szCs w:val="22"/>
          <w:lang w:eastAsia="ar-SA"/>
        </w:rPr>
        <w:t xml:space="preserve">16. </w:t>
      </w:r>
      <w:r>
        <w:rPr>
          <w:rFonts w:eastAsia="Calibri"/>
          <w:sz w:val="22"/>
          <w:szCs w:val="22"/>
          <w:lang w:eastAsia="ar-SA"/>
        </w:rPr>
        <w:tab/>
      </w:r>
      <w:r w:rsidR="00C3390A" w:rsidRPr="00760A43">
        <w:rPr>
          <w:rFonts w:eastAsia="Calibri"/>
          <w:sz w:val="22"/>
          <w:szCs w:val="22"/>
          <w:lang w:eastAsia="ar-SA"/>
        </w:rPr>
        <w:t>Во всем остальном, что не предусмотрено Соглашением Стороны руководствуются действующим законодательством РФ.</w:t>
      </w:r>
    </w:p>
    <w:p w14:paraId="3CCEB1DB" w14:textId="4FDB1C36" w:rsidR="00C3390A" w:rsidRPr="00760A43" w:rsidRDefault="00DB3A1F" w:rsidP="00DB3A1F">
      <w:pPr>
        <w:pStyle w:val="a7"/>
        <w:tabs>
          <w:tab w:val="left" w:pos="993"/>
        </w:tabs>
        <w:ind w:firstLine="567"/>
        <w:jc w:val="both"/>
        <w:rPr>
          <w:rFonts w:eastAsia="Calibri"/>
          <w:sz w:val="22"/>
          <w:szCs w:val="22"/>
          <w:lang w:eastAsia="ar-SA"/>
        </w:rPr>
      </w:pPr>
      <w:r>
        <w:rPr>
          <w:rFonts w:eastAsia="Calibri"/>
          <w:color w:val="000000"/>
          <w:sz w:val="22"/>
          <w:szCs w:val="22"/>
          <w:lang w:eastAsia="ar-SA"/>
        </w:rPr>
        <w:t xml:space="preserve">17. </w:t>
      </w:r>
      <w:r>
        <w:rPr>
          <w:rFonts w:eastAsia="Calibri"/>
          <w:color w:val="000000"/>
          <w:sz w:val="22"/>
          <w:szCs w:val="22"/>
          <w:lang w:eastAsia="ar-SA"/>
        </w:rPr>
        <w:tab/>
      </w:r>
      <w:r w:rsidR="00C3390A" w:rsidRPr="00760A43">
        <w:rPr>
          <w:rFonts w:eastAsia="Calibri"/>
          <w:color w:val="000000"/>
          <w:sz w:val="22"/>
          <w:szCs w:val="22"/>
          <w:lang w:eastAsia="ar-SA"/>
        </w:rPr>
        <w:t xml:space="preserve">Соглашение является безвозмездным. </w:t>
      </w:r>
    </w:p>
    <w:p w14:paraId="6089E584" w14:textId="23D61FDB" w:rsidR="00C3390A" w:rsidRPr="00760A43" w:rsidRDefault="00DB3A1F" w:rsidP="00DB3A1F">
      <w:pPr>
        <w:pStyle w:val="a7"/>
        <w:tabs>
          <w:tab w:val="left" w:pos="993"/>
        </w:tabs>
        <w:ind w:firstLine="567"/>
        <w:jc w:val="both"/>
        <w:rPr>
          <w:rFonts w:eastAsia="Calibri"/>
          <w:sz w:val="22"/>
          <w:szCs w:val="22"/>
          <w:lang w:eastAsia="ar-SA"/>
        </w:rPr>
      </w:pPr>
      <w:r>
        <w:rPr>
          <w:rFonts w:eastAsia="Calibri"/>
          <w:sz w:val="22"/>
          <w:szCs w:val="22"/>
          <w:lang w:eastAsia="ar-SA"/>
        </w:rPr>
        <w:t xml:space="preserve">18. </w:t>
      </w:r>
      <w:r>
        <w:rPr>
          <w:rFonts w:eastAsia="Calibri"/>
          <w:sz w:val="22"/>
          <w:szCs w:val="22"/>
          <w:lang w:eastAsia="ar-SA"/>
        </w:rPr>
        <w:tab/>
      </w:r>
      <w:r w:rsidR="00C3390A" w:rsidRPr="00760A43">
        <w:rPr>
          <w:rFonts w:eastAsia="Calibri"/>
          <w:sz w:val="22"/>
          <w:szCs w:val="22"/>
          <w:lang w:eastAsia="ar-SA"/>
        </w:rPr>
        <w:t xml:space="preserve">Соглашение вступает в силу с момента его подписания Сторонами. </w:t>
      </w:r>
    </w:p>
    <w:p w14:paraId="2536D352" w14:textId="6890DF09" w:rsidR="00C3390A" w:rsidRPr="00760A43" w:rsidRDefault="00DB3A1F" w:rsidP="00DB3A1F">
      <w:pPr>
        <w:pStyle w:val="a7"/>
        <w:tabs>
          <w:tab w:val="left" w:pos="993"/>
        </w:tabs>
        <w:ind w:firstLine="567"/>
        <w:jc w:val="both"/>
        <w:rPr>
          <w:sz w:val="22"/>
          <w:szCs w:val="22"/>
          <w:lang w:eastAsia="ar-SA"/>
        </w:rPr>
      </w:pPr>
      <w:r>
        <w:rPr>
          <w:sz w:val="22"/>
          <w:szCs w:val="22"/>
          <w:lang w:eastAsia="ar-SA"/>
        </w:rPr>
        <w:t xml:space="preserve">19. </w:t>
      </w:r>
      <w:r>
        <w:rPr>
          <w:sz w:val="22"/>
          <w:szCs w:val="22"/>
          <w:lang w:eastAsia="ar-SA"/>
        </w:rPr>
        <w:tab/>
      </w:r>
      <w:r w:rsidR="00C3390A" w:rsidRPr="00760A43">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00C3390A" w:rsidRPr="00760A43">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4355A683" w14:textId="18C94B3E" w:rsidR="00C3390A" w:rsidRPr="00760A43" w:rsidRDefault="00DB3A1F" w:rsidP="00DB3A1F">
      <w:pPr>
        <w:pStyle w:val="a7"/>
        <w:tabs>
          <w:tab w:val="left" w:pos="993"/>
        </w:tabs>
        <w:ind w:firstLine="567"/>
        <w:jc w:val="both"/>
        <w:rPr>
          <w:sz w:val="22"/>
          <w:szCs w:val="22"/>
          <w:lang w:eastAsia="ar-SA"/>
        </w:rPr>
      </w:pPr>
      <w:r>
        <w:rPr>
          <w:sz w:val="22"/>
          <w:szCs w:val="22"/>
          <w:lang w:eastAsia="ar-SA"/>
        </w:rPr>
        <w:t xml:space="preserve">20. </w:t>
      </w:r>
      <w:r>
        <w:rPr>
          <w:sz w:val="22"/>
          <w:szCs w:val="22"/>
          <w:lang w:eastAsia="ar-SA"/>
        </w:rPr>
        <w:tab/>
      </w:r>
      <w:r w:rsidR="00C3390A" w:rsidRPr="00760A43">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47E1D27F" w14:textId="77777777" w:rsidR="00C3390A" w:rsidRPr="00760A43" w:rsidRDefault="00C3390A" w:rsidP="00760A43">
      <w:pPr>
        <w:pStyle w:val="a7"/>
        <w:ind w:firstLine="567"/>
        <w:jc w:val="both"/>
        <w:rPr>
          <w:sz w:val="22"/>
          <w:szCs w:val="22"/>
        </w:rPr>
      </w:pPr>
    </w:p>
    <w:p w14:paraId="062BF704" w14:textId="759C845A" w:rsidR="00C3390A" w:rsidRPr="00DC0068" w:rsidRDefault="00C3390A" w:rsidP="00DC0068">
      <w:pPr>
        <w:pStyle w:val="a7"/>
        <w:ind w:firstLine="567"/>
        <w:jc w:val="center"/>
        <w:rPr>
          <w:b/>
          <w:bCs/>
          <w:sz w:val="22"/>
          <w:szCs w:val="22"/>
        </w:rPr>
      </w:pPr>
      <w:r w:rsidRPr="00DC0068">
        <w:rPr>
          <w:b/>
          <w:bCs/>
          <w:sz w:val="22"/>
          <w:szCs w:val="22"/>
        </w:rPr>
        <w:t>ПОДПИСИ СТОРОН</w:t>
      </w:r>
    </w:p>
    <w:p w14:paraId="108E613E" w14:textId="77777777" w:rsidR="00261F53" w:rsidRPr="00760A43" w:rsidRDefault="00261F53" w:rsidP="00760A43">
      <w:pPr>
        <w:pStyle w:val="a7"/>
        <w:ind w:firstLine="567"/>
        <w:jc w:val="both"/>
        <w:rPr>
          <w:sz w:val="22"/>
          <w:szCs w:val="22"/>
        </w:rPr>
      </w:pPr>
    </w:p>
    <w:tbl>
      <w:tblPr>
        <w:tblStyle w:val="a5"/>
        <w:tblW w:w="10206" w:type="dxa"/>
        <w:tblInd w:w="-5" w:type="dxa"/>
        <w:tblLook w:val="04A0" w:firstRow="1" w:lastRow="0" w:firstColumn="1" w:lastColumn="0" w:noHBand="0" w:noVBand="1"/>
      </w:tblPr>
      <w:tblGrid>
        <w:gridCol w:w="5387"/>
        <w:gridCol w:w="4819"/>
      </w:tblGrid>
      <w:tr w:rsidR="00C3390A" w:rsidRPr="00760A43" w14:paraId="41E0152D" w14:textId="77777777" w:rsidTr="00227127">
        <w:trPr>
          <w:trHeight w:val="1928"/>
        </w:trPr>
        <w:tc>
          <w:tcPr>
            <w:tcW w:w="5387" w:type="dxa"/>
          </w:tcPr>
          <w:p w14:paraId="351AC0E1" w14:textId="77777777" w:rsidR="00530F36" w:rsidRPr="00760A43" w:rsidRDefault="00530F36" w:rsidP="00DC0068">
            <w:pPr>
              <w:pStyle w:val="a7"/>
              <w:jc w:val="both"/>
              <w:rPr>
                <w:sz w:val="22"/>
                <w:szCs w:val="22"/>
              </w:rPr>
            </w:pPr>
            <w:r w:rsidRPr="00760A43">
              <w:rPr>
                <w:sz w:val="22"/>
                <w:szCs w:val="22"/>
              </w:rPr>
              <w:t>Генподрядчик</w:t>
            </w:r>
          </w:p>
          <w:p w14:paraId="5E663687" w14:textId="77777777" w:rsidR="00530F36" w:rsidRPr="00760A43" w:rsidRDefault="00530F36" w:rsidP="00DC0068">
            <w:pPr>
              <w:pStyle w:val="a7"/>
              <w:jc w:val="both"/>
              <w:rPr>
                <w:sz w:val="22"/>
                <w:szCs w:val="22"/>
              </w:rPr>
            </w:pPr>
            <w:r w:rsidRPr="00760A43">
              <w:rPr>
                <w:sz w:val="22"/>
                <w:szCs w:val="22"/>
              </w:rPr>
              <w:t>АО «ГК «Основа»</w:t>
            </w:r>
          </w:p>
          <w:p w14:paraId="3E858B8C" w14:textId="77777777" w:rsidR="00530F36" w:rsidRPr="00760A43" w:rsidRDefault="00530F36" w:rsidP="00DC0068">
            <w:pPr>
              <w:pStyle w:val="a7"/>
              <w:jc w:val="both"/>
              <w:rPr>
                <w:sz w:val="22"/>
                <w:szCs w:val="22"/>
              </w:rPr>
            </w:pPr>
            <w:r w:rsidRPr="00760A43">
              <w:rPr>
                <w:sz w:val="22"/>
                <w:szCs w:val="22"/>
              </w:rPr>
              <w:t>Генеральный директор</w:t>
            </w:r>
          </w:p>
          <w:p w14:paraId="24475A4B" w14:textId="77777777" w:rsidR="00530F36" w:rsidRPr="00760A43" w:rsidRDefault="00530F36" w:rsidP="00DC0068">
            <w:pPr>
              <w:pStyle w:val="a7"/>
              <w:jc w:val="both"/>
              <w:rPr>
                <w:i/>
                <w:iCs/>
                <w:sz w:val="22"/>
                <w:szCs w:val="22"/>
              </w:rPr>
            </w:pPr>
          </w:p>
          <w:p w14:paraId="605FC051" w14:textId="77777777" w:rsidR="00530F36" w:rsidRPr="00760A43" w:rsidRDefault="00530F36" w:rsidP="00DC0068">
            <w:pPr>
              <w:pStyle w:val="a7"/>
              <w:jc w:val="both"/>
              <w:rPr>
                <w:i/>
                <w:iCs/>
                <w:sz w:val="22"/>
                <w:szCs w:val="22"/>
              </w:rPr>
            </w:pPr>
          </w:p>
          <w:p w14:paraId="5461D1CB" w14:textId="5C370937" w:rsidR="00530F36" w:rsidRPr="00760A43" w:rsidRDefault="00530F36" w:rsidP="00DC0068">
            <w:pPr>
              <w:pStyle w:val="a7"/>
              <w:jc w:val="both"/>
              <w:rPr>
                <w:sz w:val="22"/>
                <w:szCs w:val="22"/>
              </w:rPr>
            </w:pPr>
            <w:r w:rsidRPr="00760A43">
              <w:rPr>
                <w:sz w:val="22"/>
                <w:szCs w:val="22"/>
              </w:rPr>
              <w:t>__________________ /</w:t>
            </w:r>
            <w:r w:rsidR="00A671F2">
              <w:rPr>
                <w:sz w:val="22"/>
                <w:szCs w:val="22"/>
              </w:rPr>
              <w:t xml:space="preserve"> </w:t>
            </w:r>
            <w:r w:rsidRPr="00760A43">
              <w:rPr>
                <w:sz w:val="22"/>
                <w:szCs w:val="22"/>
              </w:rPr>
              <w:t>Попов Е.В./</w:t>
            </w:r>
          </w:p>
          <w:p w14:paraId="4BDD0547" w14:textId="20429354" w:rsidR="00C3390A" w:rsidRPr="00760A43" w:rsidRDefault="00C3390A" w:rsidP="00DC0068">
            <w:pPr>
              <w:pStyle w:val="a7"/>
              <w:jc w:val="both"/>
              <w:rPr>
                <w:sz w:val="22"/>
                <w:szCs w:val="22"/>
              </w:rPr>
            </w:pPr>
          </w:p>
        </w:tc>
        <w:tc>
          <w:tcPr>
            <w:tcW w:w="4819" w:type="dxa"/>
          </w:tcPr>
          <w:p w14:paraId="79204AA8" w14:textId="77777777" w:rsidR="00C3390A" w:rsidRPr="00760A43" w:rsidRDefault="00C3390A" w:rsidP="00DC0068">
            <w:pPr>
              <w:pStyle w:val="a7"/>
              <w:jc w:val="both"/>
              <w:rPr>
                <w:sz w:val="22"/>
                <w:szCs w:val="22"/>
              </w:rPr>
            </w:pPr>
            <w:r w:rsidRPr="00760A43">
              <w:rPr>
                <w:sz w:val="22"/>
                <w:szCs w:val="22"/>
              </w:rPr>
              <w:t>Подрядчик</w:t>
            </w:r>
          </w:p>
          <w:p w14:paraId="66DD1560" w14:textId="374822D6" w:rsidR="00C3390A" w:rsidRPr="00760A43" w:rsidRDefault="00F66FF7" w:rsidP="00DC0068">
            <w:pPr>
              <w:pStyle w:val="a7"/>
              <w:jc w:val="both"/>
              <w:rPr>
                <w:sz w:val="22"/>
                <w:szCs w:val="22"/>
              </w:rPr>
            </w:pPr>
            <w:r>
              <w:rPr>
                <w:sz w:val="22"/>
                <w:szCs w:val="22"/>
              </w:rPr>
              <w:t>__________________________________</w:t>
            </w:r>
          </w:p>
          <w:p w14:paraId="29F999E4" w14:textId="77777777" w:rsidR="00C3390A" w:rsidRPr="00760A43" w:rsidRDefault="00C3390A" w:rsidP="00DC0068">
            <w:pPr>
              <w:pStyle w:val="a7"/>
              <w:jc w:val="both"/>
              <w:rPr>
                <w:rFonts w:eastAsia="Calibri"/>
                <w:sz w:val="22"/>
                <w:szCs w:val="22"/>
              </w:rPr>
            </w:pPr>
            <w:r w:rsidRPr="00760A43">
              <w:rPr>
                <w:rFonts w:eastAsia="Calibri"/>
                <w:sz w:val="22"/>
                <w:szCs w:val="22"/>
              </w:rPr>
              <w:t xml:space="preserve">Генеральный директор </w:t>
            </w:r>
          </w:p>
          <w:p w14:paraId="6791824A" w14:textId="77777777" w:rsidR="00C3390A" w:rsidRPr="00760A43" w:rsidRDefault="00C3390A" w:rsidP="00DC0068">
            <w:pPr>
              <w:pStyle w:val="a7"/>
              <w:jc w:val="both"/>
              <w:rPr>
                <w:rFonts w:eastAsia="Calibri"/>
                <w:sz w:val="22"/>
                <w:szCs w:val="22"/>
              </w:rPr>
            </w:pPr>
          </w:p>
          <w:p w14:paraId="54402F24" w14:textId="77777777" w:rsidR="00C3390A" w:rsidRPr="00760A43" w:rsidRDefault="00C3390A" w:rsidP="00DC0068">
            <w:pPr>
              <w:pStyle w:val="a7"/>
              <w:jc w:val="both"/>
              <w:rPr>
                <w:rFonts w:eastAsia="Calibri"/>
                <w:sz w:val="22"/>
                <w:szCs w:val="22"/>
              </w:rPr>
            </w:pPr>
          </w:p>
          <w:p w14:paraId="3D5D6540" w14:textId="1C5038C9" w:rsidR="00C3390A" w:rsidRPr="00760A43" w:rsidRDefault="00C3390A" w:rsidP="00DC0068">
            <w:pPr>
              <w:pStyle w:val="a7"/>
              <w:jc w:val="both"/>
              <w:rPr>
                <w:rFonts w:eastAsia="Calibri"/>
                <w:sz w:val="22"/>
                <w:szCs w:val="22"/>
              </w:rPr>
            </w:pPr>
            <w:r w:rsidRPr="00760A43">
              <w:rPr>
                <w:rFonts w:eastAsia="Calibri"/>
                <w:sz w:val="22"/>
                <w:szCs w:val="22"/>
              </w:rPr>
              <w:t>__________________ /</w:t>
            </w:r>
            <w:r w:rsidRPr="00760A43">
              <w:rPr>
                <w:sz w:val="22"/>
                <w:szCs w:val="22"/>
              </w:rPr>
              <w:t xml:space="preserve"> </w:t>
            </w:r>
            <w:r w:rsidR="00F66FF7">
              <w:rPr>
                <w:sz w:val="22"/>
                <w:szCs w:val="22"/>
              </w:rPr>
              <w:t>_____________________</w:t>
            </w:r>
          </w:p>
          <w:p w14:paraId="430214AD" w14:textId="77777777" w:rsidR="00C3390A" w:rsidRPr="00760A43" w:rsidRDefault="00C3390A" w:rsidP="00DC0068">
            <w:pPr>
              <w:pStyle w:val="a7"/>
              <w:jc w:val="both"/>
              <w:rPr>
                <w:sz w:val="22"/>
                <w:szCs w:val="22"/>
              </w:rPr>
            </w:pPr>
          </w:p>
        </w:tc>
      </w:tr>
    </w:tbl>
    <w:p w14:paraId="617A9C20" w14:textId="77777777" w:rsidR="00C3390A" w:rsidRPr="00760A43" w:rsidRDefault="00C3390A" w:rsidP="00760A43">
      <w:pPr>
        <w:pStyle w:val="a7"/>
        <w:ind w:firstLine="567"/>
        <w:jc w:val="both"/>
        <w:rPr>
          <w:sz w:val="22"/>
          <w:szCs w:val="22"/>
        </w:rPr>
      </w:pPr>
    </w:p>
    <w:sectPr w:rsidR="00C3390A" w:rsidRPr="00760A43" w:rsidSect="001E0FF3">
      <w:pgSz w:w="11906" w:h="16838"/>
      <w:pgMar w:top="1135"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0D3300"/>
    <w:multiLevelType w:val="hybridMultilevel"/>
    <w:tmpl w:val="C924EC9E"/>
    <w:lvl w:ilvl="0" w:tplc="0178D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D1AAA"/>
    <w:multiLevelType w:val="hybridMultilevel"/>
    <w:tmpl w:val="6D502C2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04AF6"/>
    <w:multiLevelType w:val="hybridMultilevel"/>
    <w:tmpl w:val="908601A8"/>
    <w:lvl w:ilvl="0" w:tplc="1E90FC6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4F429D"/>
    <w:multiLevelType w:val="multilevel"/>
    <w:tmpl w:val="A84254D4"/>
    <w:lvl w:ilvl="0">
      <w:start w:val="1"/>
      <w:numFmt w:val="decimal"/>
      <w:lvlText w:val="%1."/>
      <w:lvlJc w:val="left"/>
      <w:pPr>
        <w:ind w:left="927" w:hanging="360"/>
      </w:pPr>
      <w:rPr>
        <w:rFonts w:hint="default"/>
      </w:rPr>
    </w:lvl>
    <w:lvl w:ilvl="1">
      <w:start w:val="1"/>
      <w:numFmt w:val="decimal"/>
      <w:isLgl/>
      <w:lvlText w:val="%1.%2."/>
      <w:lvlJc w:val="left"/>
      <w:pPr>
        <w:ind w:left="1482" w:hanging="915"/>
      </w:pPr>
      <w:rPr>
        <w:rFonts w:hint="default"/>
      </w:rPr>
    </w:lvl>
    <w:lvl w:ilvl="2">
      <w:start w:val="1"/>
      <w:numFmt w:val="decimal"/>
      <w:isLgl/>
      <w:lvlText w:val="%1.%2.%3."/>
      <w:lvlJc w:val="left"/>
      <w:pPr>
        <w:ind w:left="1482" w:hanging="915"/>
      </w:pPr>
      <w:rPr>
        <w:rFonts w:hint="default"/>
      </w:rPr>
    </w:lvl>
    <w:lvl w:ilvl="3">
      <w:start w:val="1"/>
      <w:numFmt w:val="decimal"/>
      <w:isLgl/>
      <w:lvlText w:val="%1.%2.%3.%4."/>
      <w:lvlJc w:val="left"/>
      <w:pPr>
        <w:ind w:left="1482" w:hanging="91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4971449F"/>
    <w:multiLevelType w:val="hybridMultilevel"/>
    <w:tmpl w:val="57C8E686"/>
    <w:lvl w:ilvl="0" w:tplc="CDB06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27E6974"/>
    <w:multiLevelType w:val="hybridMultilevel"/>
    <w:tmpl w:val="6DEED4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D5EA2"/>
    <w:multiLevelType w:val="hybridMultilevel"/>
    <w:tmpl w:val="E5BCE5C4"/>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num>
  <w:num w:numId="2">
    <w:abstractNumId w:val="9"/>
  </w:num>
  <w:num w:numId="3">
    <w:abstractNumId w:val="6"/>
  </w:num>
  <w:num w:numId="4">
    <w:abstractNumId w:val="10"/>
  </w:num>
  <w:num w:numId="5">
    <w:abstractNumId w:val="0"/>
  </w:num>
  <w:num w:numId="6">
    <w:abstractNumId w:val="5"/>
  </w:num>
  <w:num w:numId="7">
    <w:abstractNumId w:val="1"/>
  </w:num>
  <w:num w:numId="8">
    <w:abstractNumId w:val="3"/>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99"/>
    <w:rsid w:val="0002259D"/>
    <w:rsid w:val="00036B0D"/>
    <w:rsid w:val="0003703E"/>
    <w:rsid w:val="00052B00"/>
    <w:rsid w:val="00066C8F"/>
    <w:rsid w:val="000976CB"/>
    <w:rsid w:val="000B64BA"/>
    <w:rsid w:val="000D4173"/>
    <w:rsid w:val="001560B4"/>
    <w:rsid w:val="001A1F2A"/>
    <w:rsid w:val="001D7700"/>
    <w:rsid w:val="001E0FF3"/>
    <w:rsid w:val="00206AC3"/>
    <w:rsid w:val="00234C67"/>
    <w:rsid w:val="0024469D"/>
    <w:rsid w:val="002607A1"/>
    <w:rsid w:val="00261F53"/>
    <w:rsid w:val="002627F2"/>
    <w:rsid w:val="002658A9"/>
    <w:rsid w:val="002735AB"/>
    <w:rsid w:val="002B297B"/>
    <w:rsid w:val="002B7990"/>
    <w:rsid w:val="002C3B17"/>
    <w:rsid w:val="002D1CE9"/>
    <w:rsid w:val="00302DA6"/>
    <w:rsid w:val="0032797F"/>
    <w:rsid w:val="003402CF"/>
    <w:rsid w:val="003703BA"/>
    <w:rsid w:val="003851CF"/>
    <w:rsid w:val="003D6417"/>
    <w:rsid w:val="004119B0"/>
    <w:rsid w:val="00426E33"/>
    <w:rsid w:val="004418AC"/>
    <w:rsid w:val="004A012F"/>
    <w:rsid w:val="004A48DA"/>
    <w:rsid w:val="004C7194"/>
    <w:rsid w:val="00516011"/>
    <w:rsid w:val="00530F36"/>
    <w:rsid w:val="005550A8"/>
    <w:rsid w:val="0057693F"/>
    <w:rsid w:val="005A1D70"/>
    <w:rsid w:val="00602B2F"/>
    <w:rsid w:val="00635F46"/>
    <w:rsid w:val="006B141C"/>
    <w:rsid w:val="006C0574"/>
    <w:rsid w:val="006F19C2"/>
    <w:rsid w:val="0072538C"/>
    <w:rsid w:val="00745AF3"/>
    <w:rsid w:val="00760A43"/>
    <w:rsid w:val="00761C63"/>
    <w:rsid w:val="00777E7F"/>
    <w:rsid w:val="00816F22"/>
    <w:rsid w:val="00831C80"/>
    <w:rsid w:val="008B0565"/>
    <w:rsid w:val="0090507D"/>
    <w:rsid w:val="0092544E"/>
    <w:rsid w:val="009377B9"/>
    <w:rsid w:val="00995C98"/>
    <w:rsid w:val="009B0B89"/>
    <w:rsid w:val="00A07711"/>
    <w:rsid w:val="00A2339C"/>
    <w:rsid w:val="00A5192B"/>
    <w:rsid w:val="00A671F2"/>
    <w:rsid w:val="00AA71A5"/>
    <w:rsid w:val="00AD2448"/>
    <w:rsid w:val="00AD245A"/>
    <w:rsid w:val="00B00E99"/>
    <w:rsid w:val="00B127C3"/>
    <w:rsid w:val="00B139CF"/>
    <w:rsid w:val="00B209B2"/>
    <w:rsid w:val="00B57ED8"/>
    <w:rsid w:val="00BB475F"/>
    <w:rsid w:val="00BB50D3"/>
    <w:rsid w:val="00BD1F26"/>
    <w:rsid w:val="00BF005A"/>
    <w:rsid w:val="00C3390A"/>
    <w:rsid w:val="00C90B98"/>
    <w:rsid w:val="00CE33D5"/>
    <w:rsid w:val="00D1063C"/>
    <w:rsid w:val="00D42198"/>
    <w:rsid w:val="00D456B9"/>
    <w:rsid w:val="00D625BE"/>
    <w:rsid w:val="00D632D6"/>
    <w:rsid w:val="00D737BD"/>
    <w:rsid w:val="00D77D59"/>
    <w:rsid w:val="00DA1573"/>
    <w:rsid w:val="00DA7E2D"/>
    <w:rsid w:val="00DB3A1F"/>
    <w:rsid w:val="00DC0068"/>
    <w:rsid w:val="00DD311C"/>
    <w:rsid w:val="00E20F60"/>
    <w:rsid w:val="00E3556A"/>
    <w:rsid w:val="00E41775"/>
    <w:rsid w:val="00EC0E3F"/>
    <w:rsid w:val="00F66FF7"/>
    <w:rsid w:val="00FA5840"/>
    <w:rsid w:val="00FA7290"/>
    <w:rsid w:val="00FB570A"/>
    <w:rsid w:val="00FC4D16"/>
    <w:rsid w:val="00FD056E"/>
    <w:rsid w:val="00FD74DD"/>
    <w:rsid w:val="00FE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C7D0"/>
  <w15:chartTrackingRefBased/>
  <w15:docId w15:val="{E3E6F2B9-9EB7-4223-9EC4-BFF9837A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C2"/>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61C63"/>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761C63"/>
    <w:rPr>
      <w:rFonts w:ascii="Times New Roman" w:eastAsia="Times New Roman" w:hAnsi="Times New Roman" w:cs="Times New Roman"/>
      <w:sz w:val="28"/>
      <w:szCs w:val="20"/>
      <w:lang w:eastAsia="ru-RU"/>
    </w:rPr>
  </w:style>
  <w:style w:type="table" w:styleId="a5">
    <w:name w:val="Table Grid"/>
    <w:basedOn w:val="a1"/>
    <w:uiPriority w:val="59"/>
    <w:rsid w:val="0076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97F"/>
    <w:pPr>
      <w:ind w:left="708"/>
    </w:pPr>
    <w:rPr>
      <w:rFonts w:ascii="Times New Roman" w:eastAsia="Times New Roman" w:hAnsi="Times New Roman" w:cs="Times New Roman"/>
      <w:sz w:val="24"/>
      <w:szCs w:val="24"/>
      <w:lang w:eastAsia="ru-RU"/>
    </w:rPr>
  </w:style>
  <w:style w:type="paragraph" w:styleId="a7">
    <w:name w:val="No Spacing"/>
    <w:uiPriority w:val="1"/>
    <w:qFormat/>
    <w:rsid w:val="000D4173"/>
    <w:pPr>
      <w:spacing w:after="0" w:line="240" w:lineRule="auto"/>
    </w:pPr>
    <w:rPr>
      <w:rFonts w:ascii="Times New Roman" w:eastAsia="Times New Roman" w:hAnsi="Times New Roman" w:cs="Times New Roman"/>
      <w:sz w:val="24"/>
      <w:szCs w:val="24"/>
      <w:lang w:eastAsia="ru-RU"/>
    </w:rPr>
  </w:style>
  <w:style w:type="character" w:styleId="a8">
    <w:name w:val="Placeholder Text"/>
    <w:basedOn w:val="a0"/>
    <w:uiPriority w:val="99"/>
    <w:semiHidden/>
    <w:rsid w:val="00FB570A"/>
    <w:rPr>
      <w:color w:val="808080"/>
    </w:rPr>
  </w:style>
  <w:style w:type="character" w:styleId="a9">
    <w:name w:val="Hyperlink"/>
    <w:basedOn w:val="a0"/>
    <w:uiPriority w:val="99"/>
    <w:unhideWhenUsed/>
    <w:rsid w:val="004C7194"/>
    <w:rPr>
      <w:color w:val="0563C1" w:themeColor="hyperlink"/>
      <w:u w:val="single"/>
    </w:rPr>
  </w:style>
  <w:style w:type="character" w:customStyle="1" w:styleId="1">
    <w:name w:val="Неразрешенное упоминание1"/>
    <w:basedOn w:val="a0"/>
    <w:uiPriority w:val="99"/>
    <w:semiHidden/>
    <w:unhideWhenUsed/>
    <w:rsid w:val="004C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598">
      <w:bodyDiv w:val="1"/>
      <w:marLeft w:val="0"/>
      <w:marRight w:val="0"/>
      <w:marTop w:val="0"/>
      <w:marBottom w:val="0"/>
      <w:divBdr>
        <w:top w:val="none" w:sz="0" w:space="0" w:color="auto"/>
        <w:left w:val="none" w:sz="0" w:space="0" w:color="auto"/>
        <w:bottom w:val="none" w:sz="0" w:space="0" w:color="auto"/>
        <w:right w:val="none" w:sz="0" w:space="0" w:color="auto"/>
      </w:divBdr>
    </w:div>
    <w:div w:id="150105178">
      <w:bodyDiv w:val="1"/>
      <w:marLeft w:val="0"/>
      <w:marRight w:val="0"/>
      <w:marTop w:val="0"/>
      <w:marBottom w:val="0"/>
      <w:divBdr>
        <w:top w:val="none" w:sz="0" w:space="0" w:color="auto"/>
        <w:left w:val="none" w:sz="0" w:space="0" w:color="auto"/>
        <w:bottom w:val="none" w:sz="0" w:space="0" w:color="auto"/>
        <w:right w:val="none" w:sz="0" w:space="0" w:color="auto"/>
      </w:divBdr>
    </w:div>
    <w:div w:id="172768900">
      <w:bodyDiv w:val="1"/>
      <w:marLeft w:val="0"/>
      <w:marRight w:val="0"/>
      <w:marTop w:val="0"/>
      <w:marBottom w:val="0"/>
      <w:divBdr>
        <w:top w:val="none" w:sz="0" w:space="0" w:color="auto"/>
        <w:left w:val="none" w:sz="0" w:space="0" w:color="auto"/>
        <w:bottom w:val="none" w:sz="0" w:space="0" w:color="auto"/>
        <w:right w:val="none" w:sz="0" w:space="0" w:color="auto"/>
      </w:divBdr>
    </w:div>
    <w:div w:id="772555775">
      <w:bodyDiv w:val="1"/>
      <w:marLeft w:val="0"/>
      <w:marRight w:val="0"/>
      <w:marTop w:val="0"/>
      <w:marBottom w:val="0"/>
      <w:divBdr>
        <w:top w:val="none" w:sz="0" w:space="0" w:color="auto"/>
        <w:left w:val="none" w:sz="0" w:space="0" w:color="auto"/>
        <w:bottom w:val="none" w:sz="0" w:space="0" w:color="auto"/>
        <w:right w:val="none" w:sz="0" w:space="0" w:color="auto"/>
      </w:divBdr>
    </w:div>
    <w:div w:id="13062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kural.ru/news/?ELEMENT_ID=28830" TargetMode="External"/><Relationship Id="rId3" Type="http://schemas.openxmlformats.org/officeDocument/2006/relationships/settings" Target="settings.xml"/><Relationship Id="rId7" Type="http://schemas.openxmlformats.org/officeDocument/2006/relationships/hyperlink" Target="https://docs.cntd.ru/document/564543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1879984/53f89421bbdaf741eb2d1ecc4ddb4c33/" TargetMode="External"/><Relationship Id="rId11" Type="http://schemas.openxmlformats.org/officeDocument/2006/relationships/theme" Target="theme/theme1.xml"/><Relationship Id="rId5" Type="http://schemas.openxmlformats.org/officeDocument/2006/relationships/hyperlink" Target="mailto:office@arcticgs.ru"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656ED54A44CF888F4FBF0D6D5E2D8"/>
        <w:category>
          <w:name w:val="Общие"/>
          <w:gallery w:val="placeholder"/>
        </w:category>
        <w:types>
          <w:type w:val="bbPlcHdr"/>
        </w:types>
        <w:behaviors>
          <w:behavior w:val="content"/>
        </w:behaviors>
        <w:guid w:val="{4CA4894B-C6C2-4C40-A9CF-9AAAFD19E4B4}"/>
      </w:docPartPr>
      <w:docPartBody>
        <w:p w:rsidR="00A80694" w:rsidRDefault="007117FA" w:rsidP="007117FA">
          <w:pPr>
            <w:pStyle w:val="3D3656ED54A44CF888F4FBF0D6D5E2D8"/>
          </w:pPr>
          <w:r w:rsidRPr="009B5745">
            <w:rPr>
              <w:rStyle w:val="a3"/>
            </w:rPr>
            <w:t>Место для ввода текста.</w:t>
          </w:r>
        </w:p>
      </w:docPartBody>
    </w:docPart>
    <w:docPart>
      <w:docPartPr>
        <w:name w:val="0C9DC2F35FD54379B33DA035599A1F84"/>
        <w:category>
          <w:name w:val="Общие"/>
          <w:gallery w:val="placeholder"/>
        </w:category>
        <w:types>
          <w:type w:val="bbPlcHdr"/>
        </w:types>
        <w:behaviors>
          <w:behavior w:val="content"/>
        </w:behaviors>
        <w:guid w:val="{DA3E28CE-7A97-4883-8E3E-3D67999BA75B}"/>
      </w:docPartPr>
      <w:docPartBody>
        <w:p w:rsidR="00A80694" w:rsidRDefault="007117FA" w:rsidP="007117FA">
          <w:pPr>
            <w:pStyle w:val="0C9DC2F35FD54379B33DA035599A1F84"/>
          </w:pPr>
          <w:r w:rsidRPr="00E02AFB">
            <w:rPr>
              <w:rStyle w:val="a3"/>
            </w:rPr>
            <w:t>Место для ввода текста.</w:t>
          </w:r>
        </w:p>
      </w:docPartBody>
    </w:docPart>
    <w:docPart>
      <w:docPartPr>
        <w:name w:val="9E98DE40098F403593EF2274EAE53510"/>
        <w:category>
          <w:name w:val="Общие"/>
          <w:gallery w:val="placeholder"/>
        </w:category>
        <w:types>
          <w:type w:val="bbPlcHdr"/>
        </w:types>
        <w:behaviors>
          <w:behavior w:val="content"/>
        </w:behaviors>
        <w:guid w:val="{7DB9A2EF-C141-4F55-BD05-766E316FFBE3}"/>
      </w:docPartPr>
      <w:docPartBody>
        <w:p w:rsidR="00A80694" w:rsidRDefault="007117FA" w:rsidP="007117FA">
          <w:pPr>
            <w:pStyle w:val="9E98DE40098F403593EF2274EAE53510"/>
          </w:pPr>
          <w:r w:rsidRPr="00E02AFB">
            <w:rPr>
              <w:rStyle w:val="a3"/>
            </w:rPr>
            <w:t>Место для ввода текста.</w:t>
          </w:r>
        </w:p>
      </w:docPartBody>
    </w:docPart>
    <w:docPart>
      <w:docPartPr>
        <w:name w:val="FD9F05FE3F754FD0B9C43D43D3310ACE"/>
        <w:category>
          <w:name w:val="Общие"/>
          <w:gallery w:val="placeholder"/>
        </w:category>
        <w:types>
          <w:type w:val="bbPlcHdr"/>
        </w:types>
        <w:behaviors>
          <w:behavior w:val="content"/>
        </w:behaviors>
        <w:guid w:val="{7A48C0C0-CC2A-498F-87C1-FBA48E115EAB}"/>
      </w:docPartPr>
      <w:docPartBody>
        <w:p w:rsidR="00D8647A" w:rsidRDefault="006B0560" w:rsidP="006B0560">
          <w:pPr>
            <w:pStyle w:val="FD9F05FE3F754FD0B9C43D43D3310ACE"/>
          </w:pPr>
          <w:r w:rsidRPr="00E02AFB">
            <w:rPr>
              <w:rStyle w:val="a3"/>
            </w:rPr>
            <w:t>Место для ввода текста.</w:t>
          </w:r>
        </w:p>
      </w:docPartBody>
    </w:docPart>
    <w:docPart>
      <w:docPartPr>
        <w:name w:val="8325BA5193AD4F969E5F78C33AA3BA5A"/>
        <w:category>
          <w:name w:val="Общие"/>
          <w:gallery w:val="placeholder"/>
        </w:category>
        <w:types>
          <w:type w:val="bbPlcHdr"/>
        </w:types>
        <w:behaviors>
          <w:behavior w:val="content"/>
        </w:behaviors>
        <w:guid w:val="{2AAB5512-E868-41A8-8082-BB7F4EBAFCF5}"/>
      </w:docPartPr>
      <w:docPartBody>
        <w:p w:rsidR="00731040" w:rsidRDefault="00A923AF" w:rsidP="00A923AF">
          <w:pPr>
            <w:pStyle w:val="8325BA5193AD4F969E5F78C33AA3BA5A"/>
          </w:pPr>
          <w:r w:rsidRPr="00E02AFB">
            <w:rPr>
              <w:rStyle w:val="a3"/>
            </w:rPr>
            <w:t>Место для ввода текста.</w:t>
          </w:r>
        </w:p>
      </w:docPartBody>
    </w:docPart>
    <w:docPart>
      <w:docPartPr>
        <w:name w:val="E1FDFA6526C2487085D5BD00FD86BC59"/>
        <w:category>
          <w:name w:val="Общие"/>
          <w:gallery w:val="placeholder"/>
        </w:category>
        <w:types>
          <w:type w:val="bbPlcHdr"/>
        </w:types>
        <w:behaviors>
          <w:behavior w:val="content"/>
        </w:behaviors>
        <w:guid w:val="{388067BE-1695-45F5-90AC-276D241731C8}"/>
      </w:docPartPr>
      <w:docPartBody>
        <w:p w:rsidR="0063285E" w:rsidRDefault="003B038B" w:rsidP="003B038B">
          <w:pPr>
            <w:pStyle w:val="E1FDFA6526C2487085D5BD00FD86BC59"/>
          </w:pPr>
          <w:r w:rsidRPr="00E02AFB">
            <w:rPr>
              <w:rStyle w:val="a3"/>
            </w:rPr>
            <w:t>Место для ввода текста.</w:t>
          </w:r>
        </w:p>
      </w:docPartBody>
    </w:docPart>
    <w:docPart>
      <w:docPartPr>
        <w:name w:val="0D62262DF4274B2E88AE1CBA4E3A2FBF"/>
        <w:category>
          <w:name w:val="Общие"/>
          <w:gallery w:val="placeholder"/>
        </w:category>
        <w:types>
          <w:type w:val="bbPlcHdr"/>
        </w:types>
        <w:behaviors>
          <w:behavior w:val="content"/>
        </w:behaviors>
        <w:guid w:val="{D4942B2F-DAB0-495C-A3B4-6D0AF57EB32D}"/>
      </w:docPartPr>
      <w:docPartBody>
        <w:p w:rsidR="0063285E" w:rsidRDefault="003B038B" w:rsidP="003B038B">
          <w:pPr>
            <w:pStyle w:val="0D62262DF4274B2E88AE1CBA4E3A2FBF"/>
          </w:pPr>
          <w:r w:rsidRPr="009B5745">
            <w:rPr>
              <w:rStyle w:val="a3"/>
            </w:rPr>
            <w:t>Место для ввода текста.</w:t>
          </w:r>
        </w:p>
      </w:docPartBody>
    </w:docPart>
    <w:docPart>
      <w:docPartPr>
        <w:name w:val="74B8CA161A4F4204AC538AC8B86AE306"/>
        <w:category>
          <w:name w:val="Общие"/>
          <w:gallery w:val="placeholder"/>
        </w:category>
        <w:types>
          <w:type w:val="bbPlcHdr"/>
        </w:types>
        <w:behaviors>
          <w:behavior w:val="content"/>
        </w:behaviors>
        <w:guid w:val="{9C452BA6-33BA-42D3-80CD-E58197B853E5}"/>
      </w:docPartPr>
      <w:docPartBody>
        <w:p w:rsidR="0063285E" w:rsidRDefault="003B038B" w:rsidP="003B038B">
          <w:pPr>
            <w:pStyle w:val="74B8CA161A4F4204AC538AC8B86AE306"/>
          </w:pPr>
          <w:r w:rsidRPr="00E02AFB">
            <w:rPr>
              <w:rStyle w:val="a3"/>
            </w:rPr>
            <w:t>Место для ввода текста.</w:t>
          </w:r>
        </w:p>
      </w:docPartBody>
    </w:docPart>
    <w:docPart>
      <w:docPartPr>
        <w:name w:val="A797D530C6A14F18BA10E1F37390D671"/>
        <w:category>
          <w:name w:val="Общие"/>
          <w:gallery w:val="placeholder"/>
        </w:category>
        <w:types>
          <w:type w:val="bbPlcHdr"/>
        </w:types>
        <w:behaviors>
          <w:behavior w:val="content"/>
        </w:behaviors>
        <w:guid w:val="{757D174F-3FC0-4EEA-AB0A-37EADB4208D9}"/>
      </w:docPartPr>
      <w:docPartBody>
        <w:p w:rsidR="0063285E" w:rsidRDefault="003B038B" w:rsidP="003B038B">
          <w:pPr>
            <w:pStyle w:val="A797D530C6A14F18BA10E1F37390D671"/>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FA"/>
    <w:rsid w:val="001142DD"/>
    <w:rsid w:val="003758BD"/>
    <w:rsid w:val="003B038B"/>
    <w:rsid w:val="0063285E"/>
    <w:rsid w:val="006B0560"/>
    <w:rsid w:val="00706371"/>
    <w:rsid w:val="007117FA"/>
    <w:rsid w:val="00720972"/>
    <w:rsid w:val="00731040"/>
    <w:rsid w:val="00823555"/>
    <w:rsid w:val="00842FEF"/>
    <w:rsid w:val="0087463E"/>
    <w:rsid w:val="00A07CAD"/>
    <w:rsid w:val="00A80694"/>
    <w:rsid w:val="00A923AF"/>
    <w:rsid w:val="00AC19EC"/>
    <w:rsid w:val="00B75D44"/>
    <w:rsid w:val="00BC7B1C"/>
    <w:rsid w:val="00BD4D1D"/>
    <w:rsid w:val="00D8647A"/>
    <w:rsid w:val="00DD6A55"/>
    <w:rsid w:val="00E358A4"/>
    <w:rsid w:val="00F5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038B"/>
    <w:rPr>
      <w:color w:val="808080"/>
    </w:rPr>
  </w:style>
  <w:style w:type="paragraph" w:customStyle="1" w:styleId="3D3656ED54A44CF888F4FBF0D6D5E2D8">
    <w:name w:val="3D3656ED54A44CF888F4FBF0D6D5E2D8"/>
    <w:rsid w:val="007117FA"/>
  </w:style>
  <w:style w:type="paragraph" w:customStyle="1" w:styleId="0C9DC2F35FD54379B33DA035599A1F84">
    <w:name w:val="0C9DC2F35FD54379B33DA035599A1F84"/>
    <w:rsid w:val="007117FA"/>
  </w:style>
  <w:style w:type="paragraph" w:customStyle="1" w:styleId="9E98DE40098F403593EF2274EAE53510">
    <w:name w:val="9E98DE40098F403593EF2274EAE53510"/>
    <w:rsid w:val="007117FA"/>
  </w:style>
  <w:style w:type="paragraph" w:customStyle="1" w:styleId="FD9F05FE3F754FD0B9C43D43D3310ACE">
    <w:name w:val="FD9F05FE3F754FD0B9C43D43D3310ACE"/>
    <w:rsid w:val="006B0560"/>
  </w:style>
  <w:style w:type="paragraph" w:customStyle="1" w:styleId="8325BA5193AD4F969E5F78C33AA3BA5A">
    <w:name w:val="8325BA5193AD4F969E5F78C33AA3BA5A"/>
    <w:rsid w:val="00A923AF"/>
  </w:style>
  <w:style w:type="paragraph" w:customStyle="1" w:styleId="E1FDFA6526C2487085D5BD00FD86BC59">
    <w:name w:val="E1FDFA6526C2487085D5BD00FD86BC59"/>
    <w:rsid w:val="003B038B"/>
  </w:style>
  <w:style w:type="paragraph" w:customStyle="1" w:styleId="0D62262DF4274B2E88AE1CBA4E3A2FBF">
    <w:name w:val="0D62262DF4274B2E88AE1CBA4E3A2FBF"/>
    <w:rsid w:val="003B038B"/>
  </w:style>
  <w:style w:type="paragraph" w:customStyle="1" w:styleId="74B8CA161A4F4204AC538AC8B86AE306">
    <w:name w:val="74B8CA161A4F4204AC538AC8B86AE306"/>
    <w:rsid w:val="003B038B"/>
  </w:style>
  <w:style w:type="paragraph" w:customStyle="1" w:styleId="A797D530C6A14F18BA10E1F37390D671">
    <w:name w:val="A797D530C6A14F18BA10E1F37390D671"/>
    <w:rsid w:val="003B0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5462</Words>
  <Characters>31138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Розанов Дмитрий Юрьевич</cp:lastModifiedBy>
  <cp:revision>3</cp:revision>
  <dcterms:created xsi:type="dcterms:W3CDTF">2024-09-06T12:21:00Z</dcterms:created>
  <dcterms:modified xsi:type="dcterms:W3CDTF">2024-10-17T14:03:00Z</dcterms:modified>
</cp:coreProperties>
</file>